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0B" w:rsidRDefault="00E97FEF" w:rsidP="00E97FEF">
      <w:pPr>
        <w:spacing w:line="360" w:lineRule="auto"/>
        <w:jc w:val="center"/>
        <w:rPr>
          <w:rFonts w:ascii="Arial" w:hAnsi="Arial" w:cs="Arial"/>
          <w:b/>
          <w:color w:val="800080"/>
          <w:sz w:val="32"/>
          <w:szCs w:val="32"/>
        </w:rPr>
      </w:pPr>
      <w:r>
        <w:rPr>
          <w:rFonts w:ascii="Arial" w:hAnsi="Arial" w:cs="Arial"/>
          <w:b/>
          <w:color w:val="800080"/>
          <w:sz w:val="32"/>
          <w:szCs w:val="32"/>
        </w:rPr>
        <w:t>Core</w:t>
      </w:r>
      <w:r w:rsidR="003B4C0B" w:rsidRPr="007408FB">
        <w:rPr>
          <w:rFonts w:ascii="Arial" w:hAnsi="Arial" w:cs="Arial"/>
          <w:b/>
          <w:color w:val="800080"/>
          <w:sz w:val="32"/>
          <w:szCs w:val="32"/>
        </w:rPr>
        <w:t xml:space="preserve"> Strategy Development Plan Document</w:t>
      </w:r>
    </w:p>
    <w:p w:rsidR="00C36A36" w:rsidRPr="00C36A36" w:rsidRDefault="00C36A36" w:rsidP="00C36A36">
      <w:pPr>
        <w:spacing w:line="360" w:lineRule="auto"/>
        <w:ind w:left="-902" w:firstLine="902"/>
        <w:jc w:val="center"/>
        <w:rPr>
          <w:rFonts w:ascii="Arial" w:hAnsi="Arial" w:cs="Arial"/>
          <w:b/>
          <w:color w:val="800080"/>
          <w:sz w:val="22"/>
          <w:szCs w:val="22"/>
        </w:rPr>
      </w:pPr>
      <w:r w:rsidRPr="00C36A36">
        <w:rPr>
          <w:rFonts w:ascii="Arial" w:hAnsi="Arial" w:cs="Arial"/>
          <w:b/>
          <w:color w:val="800080"/>
          <w:sz w:val="22"/>
          <w:szCs w:val="22"/>
        </w:rPr>
        <w:t>Regulation 20 of the Town &amp; Country (Local Development) (</w:t>
      </w:r>
      <w:smartTag w:uri="urn:schemas-microsoft-com:office:smarttags" w:element="country-region">
        <w:smartTag w:uri="urn:schemas-microsoft-com:office:smarttags" w:element="place">
          <w:r w:rsidRPr="00C36A36">
            <w:rPr>
              <w:rFonts w:ascii="Arial" w:hAnsi="Arial" w:cs="Arial"/>
              <w:b/>
              <w:color w:val="800080"/>
              <w:sz w:val="22"/>
              <w:szCs w:val="22"/>
            </w:rPr>
            <w:t>England</w:t>
          </w:r>
        </w:smartTag>
      </w:smartTag>
      <w:r w:rsidRPr="00C36A36">
        <w:rPr>
          <w:rFonts w:ascii="Arial" w:hAnsi="Arial" w:cs="Arial"/>
          <w:b/>
          <w:color w:val="800080"/>
          <w:sz w:val="22"/>
          <w:szCs w:val="22"/>
        </w:rPr>
        <w:t>) Regulations 2012</w:t>
      </w:r>
    </w:p>
    <w:p w:rsidR="003B4C0B" w:rsidRDefault="003B4C0B" w:rsidP="00E97FEF">
      <w:pPr>
        <w:spacing w:line="360" w:lineRule="auto"/>
        <w:ind w:left="-902" w:firstLine="902"/>
        <w:jc w:val="center"/>
        <w:rPr>
          <w:rFonts w:ascii="Arial" w:hAnsi="Arial" w:cs="Arial"/>
          <w:b/>
          <w:color w:val="800080"/>
          <w:sz w:val="32"/>
          <w:szCs w:val="32"/>
          <w:u w:val="single"/>
        </w:rPr>
      </w:pPr>
      <w:r w:rsidRPr="00F7618F">
        <w:rPr>
          <w:rFonts w:ascii="Arial" w:hAnsi="Arial" w:cs="Arial"/>
          <w:b/>
          <w:color w:val="800080"/>
          <w:sz w:val="32"/>
          <w:szCs w:val="32"/>
          <w:u w:val="single"/>
        </w:rPr>
        <w:t xml:space="preserve">Publication Draft </w:t>
      </w:r>
      <w:r w:rsidR="007408FB" w:rsidRPr="00F7618F">
        <w:rPr>
          <w:rFonts w:ascii="Arial" w:hAnsi="Arial" w:cs="Arial"/>
          <w:b/>
          <w:color w:val="800080"/>
          <w:sz w:val="32"/>
          <w:szCs w:val="32"/>
          <w:u w:val="single"/>
        </w:rPr>
        <w:t xml:space="preserve">- </w:t>
      </w:r>
      <w:r w:rsidRPr="00F7618F">
        <w:rPr>
          <w:rFonts w:ascii="Arial" w:hAnsi="Arial" w:cs="Arial"/>
          <w:b/>
          <w:color w:val="800080"/>
          <w:sz w:val="32"/>
          <w:szCs w:val="32"/>
          <w:u w:val="single"/>
        </w:rPr>
        <w:t>Representation Form</w:t>
      </w:r>
    </w:p>
    <w:p w:rsidR="00C36A36" w:rsidRPr="00C36A36" w:rsidRDefault="003B4C0B" w:rsidP="00C36A36">
      <w:pPr>
        <w:spacing w:line="360" w:lineRule="auto"/>
        <w:jc w:val="center"/>
        <w:rPr>
          <w:rFonts w:ascii="Arial" w:hAnsi="Arial" w:cs="Arial"/>
          <w:b/>
          <w:color w:val="800080"/>
          <w:sz w:val="22"/>
          <w:szCs w:val="22"/>
        </w:rPr>
      </w:pPr>
      <w:r>
        <w:rPr>
          <w:rFonts w:ascii="Arial" w:hAnsi="Arial" w:cs="Arial"/>
          <w:b/>
          <w:color w:val="800080"/>
          <w:sz w:val="22"/>
          <w:szCs w:val="22"/>
        </w:rPr>
        <w:t>Monday 17</w:t>
      </w:r>
      <w:r w:rsidRPr="00A953EB">
        <w:rPr>
          <w:rFonts w:ascii="Arial" w:hAnsi="Arial" w:cs="Arial"/>
          <w:b/>
          <w:color w:val="800080"/>
          <w:sz w:val="22"/>
          <w:szCs w:val="22"/>
          <w:vertAlign w:val="superscript"/>
        </w:rPr>
        <w:t>th</w:t>
      </w:r>
      <w:r>
        <w:rPr>
          <w:rFonts w:ascii="Arial" w:hAnsi="Arial" w:cs="Arial"/>
          <w:b/>
          <w:color w:val="800080"/>
          <w:sz w:val="22"/>
          <w:szCs w:val="22"/>
        </w:rPr>
        <w:t xml:space="preserve"> February </w:t>
      </w:r>
      <w:r w:rsidRPr="00B26734">
        <w:rPr>
          <w:rFonts w:ascii="Arial" w:hAnsi="Arial" w:cs="Arial"/>
          <w:b/>
          <w:color w:val="800080"/>
          <w:sz w:val="22"/>
          <w:szCs w:val="22"/>
        </w:rPr>
        <w:t xml:space="preserve">until </w:t>
      </w:r>
      <w:r>
        <w:rPr>
          <w:rFonts w:ascii="Arial" w:hAnsi="Arial" w:cs="Arial"/>
          <w:b/>
          <w:color w:val="800080"/>
          <w:sz w:val="22"/>
          <w:szCs w:val="22"/>
        </w:rPr>
        <w:t>Monday 31</w:t>
      </w:r>
      <w:r w:rsidRPr="00A953EB">
        <w:rPr>
          <w:rFonts w:ascii="Arial" w:hAnsi="Arial" w:cs="Arial"/>
          <w:b/>
          <w:color w:val="800080"/>
          <w:sz w:val="22"/>
          <w:szCs w:val="22"/>
          <w:vertAlign w:val="superscript"/>
        </w:rPr>
        <w:t>st</w:t>
      </w:r>
      <w:r>
        <w:rPr>
          <w:rFonts w:ascii="Arial" w:hAnsi="Arial" w:cs="Arial"/>
          <w:b/>
          <w:color w:val="800080"/>
          <w:sz w:val="22"/>
          <w:szCs w:val="22"/>
        </w:rPr>
        <w:t xml:space="preserve"> March 2014</w:t>
      </w:r>
    </w:p>
    <w:p w:rsidR="003B4C0B" w:rsidRDefault="00C937C0" w:rsidP="003B4C0B">
      <w:r w:rsidRPr="00C937C0">
        <w:rPr>
          <w:sz w:val="21"/>
          <w:szCs w:val="21"/>
        </w:rPr>
        <w:pict>
          <v:rect id="_x0000_i1025" style="width:0;height:1.5pt" o:hralign="center" o:hrstd="t" o:hr="t" fillcolor="gray" stroked="f"/>
        </w:pict>
      </w:r>
    </w:p>
    <w:p w:rsidR="007408FB" w:rsidRPr="007408FB" w:rsidRDefault="007408FB" w:rsidP="007408FB">
      <w:pPr>
        <w:spacing w:line="360" w:lineRule="auto"/>
        <w:rPr>
          <w:rFonts w:ascii="Arial" w:hAnsi="Arial" w:cs="Arial"/>
          <w:sz w:val="20"/>
          <w:szCs w:val="20"/>
        </w:rPr>
      </w:pPr>
      <w:r w:rsidRPr="007408FB">
        <w:rPr>
          <w:rFonts w:ascii="Arial" w:hAnsi="Arial" w:cs="Arial"/>
          <w:sz w:val="20"/>
          <w:szCs w:val="20"/>
        </w:rPr>
        <w:t>This is your opport</w:t>
      </w:r>
      <w:r w:rsidR="00DE38E3">
        <w:rPr>
          <w:rFonts w:ascii="Arial" w:hAnsi="Arial" w:cs="Arial"/>
          <w:sz w:val="20"/>
          <w:szCs w:val="20"/>
        </w:rPr>
        <w:t>unity to comment on the</w:t>
      </w:r>
      <w:r w:rsidRPr="007408FB">
        <w:rPr>
          <w:rFonts w:ascii="Arial" w:hAnsi="Arial" w:cs="Arial"/>
          <w:sz w:val="20"/>
          <w:szCs w:val="20"/>
        </w:rPr>
        <w:t xml:space="preserve"> Core Strategy Publication Draft document.  </w:t>
      </w:r>
      <w:r w:rsidR="00F7618F">
        <w:rPr>
          <w:rFonts w:ascii="Arial" w:hAnsi="Arial" w:cs="Arial"/>
          <w:sz w:val="20"/>
          <w:szCs w:val="20"/>
        </w:rPr>
        <w:t>The Council w</w:t>
      </w:r>
      <w:r w:rsidRPr="007408FB">
        <w:rPr>
          <w:rFonts w:ascii="Arial" w:hAnsi="Arial" w:cs="Arial"/>
          <w:sz w:val="20"/>
          <w:szCs w:val="20"/>
        </w:rPr>
        <w:t>ould like to hear your views on the ‘soundness’</w:t>
      </w:r>
      <w:r w:rsidR="00E97FEF">
        <w:rPr>
          <w:rFonts w:ascii="Arial" w:hAnsi="Arial" w:cs="Arial"/>
          <w:sz w:val="20"/>
          <w:szCs w:val="20"/>
        </w:rPr>
        <w:t xml:space="preserve"> of the Plan</w:t>
      </w:r>
      <w:r w:rsidR="00520860">
        <w:rPr>
          <w:rFonts w:ascii="Arial" w:hAnsi="Arial" w:cs="Arial"/>
          <w:sz w:val="20"/>
          <w:szCs w:val="20"/>
        </w:rPr>
        <w:t xml:space="preserve">, </w:t>
      </w:r>
      <w:r w:rsidRPr="007408FB">
        <w:rPr>
          <w:rFonts w:ascii="Arial" w:hAnsi="Arial" w:cs="Arial"/>
          <w:sz w:val="20"/>
          <w:szCs w:val="20"/>
        </w:rPr>
        <w:t xml:space="preserve">legal compliance of the </w:t>
      </w:r>
      <w:r w:rsidR="00E97FEF">
        <w:rPr>
          <w:rFonts w:ascii="Arial" w:hAnsi="Arial" w:cs="Arial"/>
          <w:sz w:val="20"/>
          <w:szCs w:val="20"/>
        </w:rPr>
        <w:t>P</w:t>
      </w:r>
      <w:r w:rsidRPr="007408FB">
        <w:rPr>
          <w:rFonts w:ascii="Arial" w:hAnsi="Arial" w:cs="Arial"/>
          <w:sz w:val="20"/>
          <w:szCs w:val="20"/>
        </w:rPr>
        <w:t>lan and on the duty to co-operate.</w:t>
      </w:r>
    </w:p>
    <w:p w:rsidR="003B4C0B" w:rsidRPr="007408FB" w:rsidRDefault="003B4C0B" w:rsidP="007408FB">
      <w:pPr>
        <w:spacing w:line="360" w:lineRule="auto"/>
        <w:rPr>
          <w:rFonts w:ascii="Arial" w:hAnsi="Arial" w:cs="Arial"/>
          <w:sz w:val="20"/>
          <w:szCs w:val="20"/>
        </w:rPr>
      </w:pPr>
    </w:p>
    <w:p w:rsidR="007408FB" w:rsidRPr="007408FB" w:rsidRDefault="007408FB" w:rsidP="007408FB">
      <w:pPr>
        <w:spacing w:line="360" w:lineRule="auto"/>
        <w:rPr>
          <w:rFonts w:ascii="Arial" w:hAnsi="Arial" w:cs="Arial"/>
          <w:sz w:val="20"/>
          <w:szCs w:val="20"/>
        </w:rPr>
      </w:pPr>
      <w:r w:rsidRPr="007408FB">
        <w:rPr>
          <w:rFonts w:ascii="Arial" w:hAnsi="Arial" w:cs="Arial"/>
          <w:sz w:val="20"/>
          <w:szCs w:val="20"/>
        </w:rPr>
        <w:t xml:space="preserve">You can access the Core Strategy documents online and additional copies of this form from our website: </w:t>
      </w:r>
      <w:hyperlink r:id="rId7" w:history="1">
        <w:r w:rsidRPr="007408FB">
          <w:rPr>
            <w:rStyle w:val="Hyperlink"/>
            <w:rFonts w:ascii="Arial" w:hAnsi="Arial" w:cs="Arial"/>
            <w:sz w:val="20"/>
            <w:szCs w:val="20"/>
          </w:rPr>
          <w:t>www.bradford.gov.uk/ldf</w:t>
        </w:r>
      </w:hyperlink>
      <w:r w:rsidR="00E97FEF">
        <w:rPr>
          <w:rFonts w:ascii="Arial" w:hAnsi="Arial" w:cs="Arial"/>
          <w:sz w:val="20"/>
          <w:szCs w:val="20"/>
        </w:rPr>
        <w:t>.</w:t>
      </w:r>
    </w:p>
    <w:p w:rsidR="00E97FEF" w:rsidRDefault="00E97FEF" w:rsidP="007408FB">
      <w:pPr>
        <w:spacing w:line="360" w:lineRule="auto"/>
        <w:rPr>
          <w:rFonts w:ascii="Arial" w:hAnsi="Arial" w:cs="Arial"/>
          <w:sz w:val="20"/>
          <w:szCs w:val="20"/>
        </w:rPr>
      </w:pPr>
    </w:p>
    <w:p w:rsidR="007408FB" w:rsidRPr="00E97FEF" w:rsidRDefault="00E97FEF" w:rsidP="00E97FEF">
      <w:pPr>
        <w:spacing w:line="480" w:lineRule="auto"/>
        <w:rPr>
          <w:rFonts w:ascii="Arial" w:hAnsi="Arial" w:cs="Arial"/>
          <w:b/>
          <w:sz w:val="20"/>
          <w:szCs w:val="20"/>
        </w:rPr>
      </w:pPr>
      <w:r w:rsidRPr="00E97FEF">
        <w:rPr>
          <w:rFonts w:ascii="Arial" w:hAnsi="Arial" w:cs="Arial"/>
          <w:b/>
          <w:sz w:val="20"/>
          <w:szCs w:val="20"/>
        </w:rPr>
        <w:t>For further information you can contact the Local Plan Group by:</w:t>
      </w:r>
    </w:p>
    <w:p w:rsidR="007408FB" w:rsidRPr="007408FB" w:rsidRDefault="007408FB" w:rsidP="00E97FEF">
      <w:pPr>
        <w:numPr>
          <w:ilvl w:val="0"/>
          <w:numId w:val="12"/>
        </w:numPr>
        <w:spacing w:line="480" w:lineRule="auto"/>
        <w:rPr>
          <w:rFonts w:ascii="Arial" w:hAnsi="Arial" w:cs="Arial"/>
          <w:b/>
          <w:spacing w:val="12"/>
          <w:sz w:val="20"/>
          <w:szCs w:val="20"/>
        </w:rPr>
      </w:pPr>
      <w:r w:rsidRPr="007408FB">
        <w:rPr>
          <w:rFonts w:ascii="Arial" w:hAnsi="Arial" w:cs="Arial"/>
          <w:b/>
          <w:sz w:val="20"/>
          <w:szCs w:val="20"/>
        </w:rPr>
        <w:t xml:space="preserve">Emailing us at: </w:t>
      </w:r>
      <w:r w:rsidRPr="007408FB">
        <w:rPr>
          <w:rFonts w:ascii="Arial" w:hAnsi="Arial" w:cs="Arial"/>
          <w:b/>
          <w:sz w:val="20"/>
          <w:szCs w:val="20"/>
        </w:rPr>
        <w:tab/>
      </w:r>
      <w:hyperlink r:id="rId8" w:history="1">
        <w:r w:rsidRPr="007408FB">
          <w:rPr>
            <w:rStyle w:val="Hyperlink"/>
            <w:rFonts w:ascii="Arial" w:hAnsi="Arial" w:cs="Arial"/>
            <w:b/>
            <w:spacing w:val="12"/>
            <w:sz w:val="20"/>
            <w:szCs w:val="20"/>
          </w:rPr>
          <w:t>ldf.consultation@bradford.gov.uk</w:t>
        </w:r>
      </w:hyperlink>
    </w:p>
    <w:p w:rsidR="007408FB" w:rsidRPr="007408FB" w:rsidRDefault="007408FB" w:rsidP="00E97FEF">
      <w:pPr>
        <w:numPr>
          <w:ilvl w:val="0"/>
          <w:numId w:val="12"/>
        </w:numPr>
        <w:spacing w:line="480" w:lineRule="auto"/>
        <w:rPr>
          <w:rFonts w:ascii="Arial" w:hAnsi="Arial" w:cs="Arial"/>
          <w:b/>
          <w:sz w:val="20"/>
          <w:szCs w:val="20"/>
        </w:rPr>
      </w:pPr>
      <w:r w:rsidRPr="007408FB">
        <w:rPr>
          <w:rFonts w:ascii="Arial" w:hAnsi="Arial" w:cs="Arial"/>
          <w:b/>
          <w:sz w:val="20"/>
          <w:szCs w:val="20"/>
        </w:rPr>
        <w:t xml:space="preserve">Phoning us on: </w:t>
      </w:r>
      <w:r w:rsidRPr="007408FB">
        <w:rPr>
          <w:rFonts w:ascii="Arial" w:hAnsi="Arial" w:cs="Arial"/>
          <w:b/>
          <w:sz w:val="20"/>
          <w:szCs w:val="20"/>
        </w:rPr>
        <w:tab/>
      </w:r>
      <w:r w:rsidRPr="007408FB">
        <w:rPr>
          <w:rFonts w:ascii="Arial" w:hAnsi="Arial" w:cs="Arial"/>
          <w:b/>
          <w:spacing w:val="10"/>
          <w:sz w:val="20"/>
          <w:szCs w:val="20"/>
        </w:rPr>
        <w:t>(01274) 433679</w:t>
      </w:r>
    </w:p>
    <w:p w:rsidR="007408FB" w:rsidRDefault="00C937C0" w:rsidP="003B4C0B">
      <w:pPr>
        <w:spacing w:line="360" w:lineRule="auto"/>
        <w:rPr>
          <w:rFonts w:ascii="Arial" w:hAnsi="Arial" w:cs="Arial"/>
          <w:sz w:val="20"/>
          <w:szCs w:val="20"/>
        </w:rPr>
      </w:pPr>
      <w:r w:rsidRPr="00C937C0">
        <w:rPr>
          <w:sz w:val="21"/>
          <w:szCs w:val="21"/>
        </w:rPr>
        <w:pict>
          <v:rect id="_x0000_i1026" style="width:0;height:1.5pt" o:hralign="center" o:hrstd="t" o:hr="t" fillcolor="gray" stroked="f"/>
        </w:pict>
      </w:r>
    </w:p>
    <w:p w:rsidR="00520860" w:rsidRDefault="007408FB" w:rsidP="00E97FEF">
      <w:pPr>
        <w:spacing w:line="360" w:lineRule="auto"/>
        <w:outlineLvl w:val="0"/>
        <w:rPr>
          <w:rFonts w:ascii="Arial" w:hAnsi="Arial" w:cs="Arial"/>
          <w:b/>
          <w:sz w:val="20"/>
          <w:szCs w:val="20"/>
        </w:rPr>
      </w:pPr>
      <w:r w:rsidRPr="00643532">
        <w:rPr>
          <w:rFonts w:ascii="Arial" w:hAnsi="Arial" w:cs="Arial"/>
          <w:b/>
          <w:sz w:val="20"/>
          <w:szCs w:val="20"/>
        </w:rPr>
        <w:t xml:space="preserve">Please make your representation on this </w:t>
      </w:r>
      <w:r>
        <w:rPr>
          <w:rFonts w:ascii="Arial" w:hAnsi="Arial" w:cs="Arial"/>
          <w:b/>
          <w:sz w:val="20"/>
          <w:szCs w:val="20"/>
        </w:rPr>
        <w:t xml:space="preserve">official </w:t>
      </w:r>
      <w:r w:rsidRPr="00643532">
        <w:rPr>
          <w:rFonts w:ascii="Arial" w:hAnsi="Arial" w:cs="Arial"/>
          <w:b/>
          <w:sz w:val="20"/>
          <w:szCs w:val="20"/>
        </w:rPr>
        <w:t>form that has been specifically designed to assist you in</w:t>
      </w:r>
      <w:r w:rsidRPr="008C23FC">
        <w:rPr>
          <w:rFonts w:ascii="Arial" w:hAnsi="Arial" w:cs="Arial"/>
          <w:b/>
          <w:sz w:val="20"/>
          <w:szCs w:val="20"/>
        </w:rPr>
        <w:t xml:space="preserve"> making your representation</w:t>
      </w:r>
      <w:r>
        <w:rPr>
          <w:rFonts w:ascii="Arial" w:hAnsi="Arial" w:cs="Arial"/>
          <w:b/>
          <w:sz w:val="20"/>
          <w:szCs w:val="20"/>
        </w:rPr>
        <w:t xml:space="preserve"> to cover the matters the Inspector will consider in the report on the plan</w:t>
      </w:r>
      <w:r w:rsidRPr="008C23FC">
        <w:rPr>
          <w:rFonts w:ascii="Arial" w:hAnsi="Arial" w:cs="Arial"/>
          <w:b/>
          <w:sz w:val="20"/>
          <w:szCs w:val="20"/>
        </w:rPr>
        <w:t>.</w:t>
      </w:r>
      <w:r w:rsidR="00E97FEF">
        <w:rPr>
          <w:rFonts w:ascii="Arial" w:hAnsi="Arial" w:cs="Arial"/>
          <w:b/>
          <w:sz w:val="20"/>
          <w:szCs w:val="20"/>
        </w:rPr>
        <w:t xml:space="preserve">  </w:t>
      </w:r>
      <w:r w:rsidR="00520860">
        <w:rPr>
          <w:rFonts w:ascii="Arial" w:hAnsi="Arial" w:cs="Arial"/>
          <w:b/>
          <w:sz w:val="20"/>
          <w:szCs w:val="20"/>
        </w:rPr>
        <w:t>A</w:t>
      </w:r>
      <w:r>
        <w:rPr>
          <w:rFonts w:ascii="Arial" w:hAnsi="Arial" w:cs="Arial"/>
          <w:b/>
          <w:sz w:val="20"/>
          <w:szCs w:val="20"/>
        </w:rPr>
        <w:t xml:space="preserve"> copy of this form will be provided to the Inspector. </w:t>
      </w:r>
    </w:p>
    <w:p w:rsidR="00520860" w:rsidRDefault="00520860" w:rsidP="00520860">
      <w:pPr>
        <w:spacing w:line="360" w:lineRule="auto"/>
        <w:rPr>
          <w:rFonts w:ascii="Arial" w:hAnsi="Arial" w:cs="Arial"/>
          <w:b/>
          <w:sz w:val="20"/>
          <w:szCs w:val="20"/>
        </w:rPr>
      </w:pPr>
    </w:p>
    <w:p w:rsidR="00520860" w:rsidRPr="00B26734" w:rsidRDefault="00520860" w:rsidP="00520860">
      <w:pPr>
        <w:spacing w:line="360" w:lineRule="auto"/>
        <w:rPr>
          <w:rFonts w:ascii="Arial" w:hAnsi="Arial" w:cs="Arial"/>
          <w:b/>
          <w:sz w:val="20"/>
          <w:szCs w:val="20"/>
        </w:rPr>
      </w:pPr>
      <w:r w:rsidRPr="00B26734">
        <w:rPr>
          <w:rFonts w:ascii="Arial" w:hAnsi="Arial" w:cs="Arial"/>
          <w:b/>
          <w:sz w:val="20"/>
          <w:szCs w:val="20"/>
        </w:rPr>
        <w:t>This form has t</w:t>
      </w:r>
      <w:r>
        <w:rPr>
          <w:rFonts w:ascii="Arial" w:hAnsi="Arial" w:cs="Arial"/>
          <w:b/>
          <w:sz w:val="20"/>
          <w:szCs w:val="20"/>
        </w:rPr>
        <w:t>hree</w:t>
      </w:r>
      <w:r w:rsidRPr="00B26734">
        <w:rPr>
          <w:rFonts w:ascii="Arial" w:hAnsi="Arial" w:cs="Arial"/>
          <w:b/>
          <w:sz w:val="20"/>
          <w:szCs w:val="20"/>
        </w:rPr>
        <w:t xml:space="preserve"> parts:</w:t>
      </w:r>
    </w:p>
    <w:p w:rsidR="00520860" w:rsidRDefault="00520860" w:rsidP="00520860">
      <w:pPr>
        <w:numPr>
          <w:ilvl w:val="0"/>
          <w:numId w:val="10"/>
        </w:numPr>
        <w:spacing w:line="360" w:lineRule="auto"/>
        <w:rPr>
          <w:rFonts w:ascii="Arial" w:hAnsi="Arial" w:cs="Arial"/>
          <w:sz w:val="20"/>
          <w:szCs w:val="20"/>
        </w:rPr>
      </w:pPr>
      <w:r w:rsidRPr="00B26734">
        <w:rPr>
          <w:rFonts w:ascii="Arial" w:hAnsi="Arial" w:cs="Arial"/>
          <w:b/>
          <w:sz w:val="20"/>
          <w:szCs w:val="20"/>
        </w:rPr>
        <w:t>Part A</w:t>
      </w:r>
      <w:r>
        <w:rPr>
          <w:rFonts w:ascii="Arial" w:hAnsi="Arial" w:cs="Arial"/>
          <w:sz w:val="20"/>
          <w:szCs w:val="20"/>
        </w:rPr>
        <w:t xml:space="preserve"> – Personal Details </w:t>
      </w:r>
    </w:p>
    <w:p w:rsidR="00520860" w:rsidRPr="001B4CD3" w:rsidRDefault="00520860" w:rsidP="00520860">
      <w:pPr>
        <w:numPr>
          <w:ilvl w:val="0"/>
          <w:numId w:val="10"/>
        </w:numPr>
        <w:spacing w:line="360" w:lineRule="auto"/>
        <w:rPr>
          <w:rFonts w:ascii="Arial" w:hAnsi="Arial" w:cs="Arial"/>
          <w:i/>
          <w:sz w:val="20"/>
          <w:szCs w:val="20"/>
        </w:rPr>
      </w:pPr>
      <w:r w:rsidRPr="00B26734">
        <w:rPr>
          <w:rFonts w:ascii="Arial" w:hAnsi="Arial" w:cs="Arial"/>
          <w:b/>
          <w:sz w:val="20"/>
          <w:szCs w:val="20"/>
        </w:rPr>
        <w:t>Part B</w:t>
      </w:r>
      <w:r>
        <w:rPr>
          <w:rFonts w:ascii="Arial" w:hAnsi="Arial" w:cs="Arial"/>
          <w:sz w:val="20"/>
          <w:szCs w:val="20"/>
        </w:rPr>
        <w:t xml:space="preserve"> – Your Representation(s). </w:t>
      </w:r>
      <w:r w:rsidRPr="001B4CD3">
        <w:rPr>
          <w:rFonts w:ascii="Arial" w:hAnsi="Arial" w:cs="Arial"/>
          <w:i/>
          <w:sz w:val="20"/>
          <w:szCs w:val="20"/>
        </w:rPr>
        <w:t>Please fill in a separate sheet for each representation you wish to make.</w:t>
      </w:r>
    </w:p>
    <w:p w:rsidR="00520860" w:rsidRDefault="00520860" w:rsidP="00520860">
      <w:pPr>
        <w:numPr>
          <w:ilvl w:val="0"/>
          <w:numId w:val="10"/>
        </w:numPr>
        <w:spacing w:line="360" w:lineRule="auto"/>
        <w:rPr>
          <w:rFonts w:ascii="Arial" w:hAnsi="Arial" w:cs="Arial"/>
          <w:sz w:val="20"/>
          <w:szCs w:val="20"/>
        </w:rPr>
      </w:pPr>
      <w:r w:rsidRPr="00ED63BA">
        <w:rPr>
          <w:rFonts w:ascii="Arial" w:hAnsi="Arial" w:cs="Arial"/>
          <w:b/>
          <w:sz w:val="20"/>
          <w:szCs w:val="20"/>
        </w:rPr>
        <w:t>Part C</w:t>
      </w:r>
      <w:r>
        <w:rPr>
          <w:rFonts w:ascii="Arial" w:hAnsi="Arial" w:cs="Arial"/>
          <w:sz w:val="20"/>
          <w:szCs w:val="20"/>
        </w:rPr>
        <w:t xml:space="preserve"> – Equality and diversity monitoring form </w:t>
      </w:r>
    </w:p>
    <w:p w:rsidR="007408FB" w:rsidRPr="001B4CD3" w:rsidRDefault="007408FB" w:rsidP="007408FB">
      <w:pPr>
        <w:spacing w:line="360" w:lineRule="auto"/>
        <w:outlineLvl w:val="0"/>
        <w:rPr>
          <w:rFonts w:ascii="Arial" w:hAnsi="Arial" w:cs="Arial"/>
          <w:sz w:val="16"/>
          <w:szCs w:val="16"/>
        </w:rPr>
      </w:pPr>
    </w:p>
    <w:p w:rsidR="007408FB" w:rsidRPr="001B4CD3" w:rsidRDefault="007408FB" w:rsidP="007408FB">
      <w:pPr>
        <w:spacing w:line="360" w:lineRule="auto"/>
        <w:outlineLvl w:val="0"/>
        <w:rPr>
          <w:rFonts w:ascii="Arial" w:hAnsi="Arial" w:cs="Arial"/>
          <w:sz w:val="20"/>
          <w:szCs w:val="20"/>
        </w:rPr>
      </w:pPr>
      <w:r w:rsidRPr="001B4CD3">
        <w:rPr>
          <w:rFonts w:ascii="Arial" w:hAnsi="Arial" w:cs="Arial"/>
          <w:sz w:val="20"/>
          <w:szCs w:val="20"/>
        </w:rPr>
        <w:t>The Council ha</w:t>
      </w:r>
      <w:r>
        <w:rPr>
          <w:rFonts w:ascii="Arial" w:hAnsi="Arial" w:cs="Arial"/>
          <w:sz w:val="20"/>
          <w:szCs w:val="20"/>
        </w:rPr>
        <w:t>s</w:t>
      </w:r>
      <w:r w:rsidRPr="001B4CD3">
        <w:rPr>
          <w:rFonts w:ascii="Arial" w:hAnsi="Arial" w:cs="Arial"/>
          <w:sz w:val="20"/>
          <w:szCs w:val="20"/>
        </w:rPr>
        <w:t xml:space="preserve"> produced a</w:t>
      </w:r>
      <w:r w:rsidR="00520860">
        <w:rPr>
          <w:rFonts w:ascii="Arial" w:hAnsi="Arial" w:cs="Arial"/>
          <w:sz w:val="20"/>
          <w:szCs w:val="20"/>
        </w:rPr>
        <w:t xml:space="preserve"> separate </w:t>
      </w:r>
      <w:r w:rsidRPr="001B4CD3">
        <w:rPr>
          <w:rFonts w:ascii="Arial" w:hAnsi="Arial" w:cs="Arial"/>
          <w:b/>
          <w:sz w:val="20"/>
          <w:szCs w:val="20"/>
        </w:rPr>
        <w:t>guidance note</w:t>
      </w:r>
      <w:r w:rsidRPr="001B4CD3">
        <w:rPr>
          <w:rFonts w:ascii="Arial" w:hAnsi="Arial" w:cs="Arial"/>
          <w:sz w:val="20"/>
          <w:szCs w:val="20"/>
        </w:rPr>
        <w:t xml:space="preserve"> to assist you in making your representation.  </w:t>
      </w:r>
      <w:r>
        <w:rPr>
          <w:rFonts w:ascii="Arial" w:hAnsi="Arial" w:cs="Arial"/>
          <w:sz w:val="20"/>
          <w:szCs w:val="20"/>
        </w:rPr>
        <w:t>This contains detailed information on legal compliance</w:t>
      </w:r>
      <w:r w:rsidR="00F7618F">
        <w:rPr>
          <w:rFonts w:ascii="Arial" w:hAnsi="Arial" w:cs="Arial"/>
          <w:sz w:val="20"/>
          <w:szCs w:val="20"/>
        </w:rPr>
        <w:t xml:space="preserve">, </w:t>
      </w:r>
      <w:r>
        <w:rPr>
          <w:rFonts w:ascii="Arial" w:hAnsi="Arial" w:cs="Arial"/>
          <w:sz w:val="20"/>
          <w:szCs w:val="20"/>
        </w:rPr>
        <w:t>the duty to co-operate</w:t>
      </w:r>
      <w:r w:rsidR="00F7618F" w:rsidRPr="00F7618F">
        <w:rPr>
          <w:rFonts w:ascii="Arial" w:hAnsi="Arial" w:cs="Arial"/>
          <w:sz w:val="20"/>
          <w:szCs w:val="20"/>
        </w:rPr>
        <w:t xml:space="preserve"> </w:t>
      </w:r>
      <w:r w:rsidR="00F7618F">
        <w:rPr>
          <w:rFonts w:ascii="Arial" w:hAnsi="Arial" w:cs="Arial"/>
          <w:sz w:val="20"/>
          <w:szCs w:val="20"/>
        </w:rPr>
        <w:t>and on soundness</w:t>
      </w:r>
      <w:r>
        <w:rPr>
          <w:rFonts w:ascii="Arial" w:hAnsi="Arial" w:cs="Arial"/>
          <w:sz w:val="20"/>
          <w:szCs w:val="20"/>
        </w:rPr>
        <w:t xml:space="preserve">. </w:t>
      </w:r>
      <w:r w:rsidRPr="001B4CD3">
        <w:rPr>
          <w:rFonts w:ascii="Arial" w:hAnsi="Arial" w:cs="Arial"/>
          <w:sz w:val="20"/>
          <w:szCs w:val="20"/>
        </w:rPr>
        <w:t xml:space="preserve">You are </w:t>
      </w:r>
      <w:r>
        <w:rPr>
          <w:rFonts w:ascii="Arial" w:hAnsi="Arial" w:cs="Arial"/>
          <w:sz w:val="20"/>
          <w:szCs w:val="20"/>
        </w:rPr>
        <w:t xml:space="preserve">strongly </w:t>
      </w:r>
      <w:r w:rsidRPr="001B4CD3">
        <w:rPr>
          <w:rFonts w:ascii="Arial" w:hAnsi="Arial" w:cs="Arial"/>
          <w:sz w:val="20"/>
          <w:szCs w:val="20"/>
        </w:rPr>
        <w:t xml:space="preserve">encouraged to </w:t>
      </w:r>
      <w:r>
        <w:rPr>
          <w:rFonts w:ascii="Arial" w:hAnsi="Arial" w:cs="Arial"/>
          <w:sz w:val="20"/>
          <w:szCs w:val="20"/>
        </w:rPr>
        <w:t xml:space="preserve">read </w:t>
      </w:r>
      <w:r w:rsidRPr="001B4CD3">
        <w:rPr>
          <w:rFonts w:ascii="Arial" w:hAnsi="Arial" w:cs="Arial"/>
          <w:sz w:val="20"/>
          <w:szCs w:val="20"/>
        </w:rPr>
        <w:t>to this information</w:t>
      </w:r>
      <w:r w:rsidR="00E97FEF">
        <w:rPr>
          <w:rFonts w:ascii="Arial" w:hAnsi="Arial" w:cs="Arial"/>
          <w:sz w:val="20"/>
          <w:szCs w:val="20"/>
        </w:rPr>
        <w:t xml:space="preserve"> to make the fullest use of this opportunity</w:t>
      </w:r>
      <w:r>
        <w:rPr>
          <w:rFonts w:ascii="Arial" w:hAnsi="Arial" w:cs="Arial"/>
          <w:sz w:val="20"/>
          <w:szCs w:val="20"/>
        </w:rPr>
        <w:t>.</w:t>
      </w:r>
    </w:p>
    <w:p w:rsidR="007408FB" w:rsidRDefault="00C937C0" w:rsidP="003B4C0B">
      <w:pPr>
        <w:spacing w:line="360" w:lineRule="auto"/>
        <w:rPr>
          <w:rFonts w:ascii="Arial" w:hAnsi="Arial" w:cs="Arial"/>
          <w:sz w:val="20"/>
          <w:szCs w:val="20"/>
        </w:rPr>
      </w:pPr>
      <w:r w:rsidRPr="00C937C0">
        <w:rPr>
          <w:sz w:val="21"/>
          <w:szCs w:val="21"/>
        </w:rPr>
        <w:pict>
          <v:rect id="_x0000_i1027" style="width:0;height:1.5pt" o:hralign="center" o:hrstd="t" o:hr="t" fillcolor="gray" stroked="f"/>
        </w:pict>
      </w:r>
    </w:p>
    <w:p w:rsidR="003B4C0B" w:rsidRDefault="007408FB" w:rsidP="003B4C0B">
      <w:pPr>
        <w:spacing w:line="360" w:lineRule="auto"/>
        <w:rPr>
          <w:rFonts w:ascii="Arial" w:hAnsi="Arial" w:cs="Arial"/>
          <w:b/>
          <w:sz w:val="20"/>
          <w:szCs w:val="20"/>
        </w:rPr>
      </w:pPr>
      <w:r>
        <w:rPr>
          <w:rFonts w:ascii="Arial" w:hAnsi="Arial" w:cs="Arial"/>
          <w:sz w:val="20"/>
          <w:szCs w:val="20"/>
        </w:rPr>
        <w:t>P</w:t>
      </w:r>
      <w:r w:rsidR="003B4C0B" w:rsidRPr="00B26734">
        <w:rPr>
          <w:rFonts w:ascii="Arial" w:hAnsi="Arial" w:cs="Arial"/>
          <w:sz w:val="20"/>
          <w:szCs w:val="20"/>
        </w:rPr>
        <w:t xml:space="preserve">lease return this </w:t>
      </w:r>
      <w:r w:rsidR="00520860">
        <w:rPr>
          <w:rFonts w:ascii="Arial" w:hAnsi="Arial" w:cs="Arial"/>
          <w:sz w:val="20"/>
          <w:szCs w:val="20"/>
        </w:rPr>
        <w:t xml:space="preserve">completed </w:t>
      </w:r>
      <w:r w:rsidR="003B4C0B" w:rsidRPr="00B26734">
        <w:rPr>
          <w:rFonts w:ascii="Arial" w:hAnsi="Arial" w:cs="Arial"/>
          <w:sz w:val="20"/>
          <w:szCs w:val="20"/>
        </w:rPr>
        <w:t xml:space="preserve">representation form to </w:t>
      </w:r>
      <w:r w:rsidR="003B4C0B">
        <w:rPr>
          <w:rFonts w:ascii="Arial" w:hAnsi="Arial" w:cs="Arial"/>
          <w:sz w:val="20"/>
          <w:szCs w:val="20"/>
        </w:rPr>
        <w:t>the Local Plan Group</w:t>
      </w:r>
      <w:r w:rsidR="003B4C0B" w:rsidRPr="00B26734">
        <w:rPr>
          <w:rFonts w:ascii="Arial" w:hAnsi="Arial" w:cs="Arial"/>
          <w:sz w:val="20"/>
          <w:szCs w:val="20"/>
        </w:rPr>
        <w:t xml:space="preserve"> by</w:t>
      </w:r>
      <w:r w:rsidR="003B4C0B">
        <w:rPr>
          <w:rFonts w:ascii="Arial" w:hAnsi="Arial" w:cs="Arial"/>
          <w:b/>
          <w:sz w:val="20"/>
          <w:szCs w:val="20"/>
        </w:rPr>
        <w:t xml:space="preserve"> </w:t>
      </w:r>
      <w:r w:rsidR="00520860" w:rsidRPr="00520860">
        <w:rPr>
          <w:rFonts w:ascii="Arial" w:hAnsi="Arial" w:cs="Arial"/>
          <w:sz w:val="20"/>
          <w:szCs w:val="20"/>
        </w:rPr>
        <w:t>either:</w:t>
      </w:r>
      <w:r w:rsidR="00520860">
        <w:rPr>
          <w:rFonts w:ascii="Arial" w:hAnsi="Arial" w:cs="Arial"/>
          <w:b/>
          <w:sz w:val="20"/>
          <w:szCs w:val="20"/>
        </w:rPr>
        <w:t xml:space="preserve"> </w:t>
      </w:r>
    </w:p>
    <w:p w:rsidR="00520860" w:rsidRDefault="00520860" w:rsidP="003B4C0B">
      <w:pPr>
        <w:spacing w:line="360" w:lineRule="auto"/>
        <w:rPr>
          <w:rFonts w:ascii="Arial" w:hAnsi="Arial" w:cs="Arial"/>
          <w:b/>
          <w:sz w:val="20"/>
          <w:szCs w:val="20"/>
        </w:rPr>
      </w:pPr>
    </w:p>
    <w:p w:rsidR="00520860" w:rsidRDefault="00520860" w:rsidP="00520860">
      <w:pPr>
        <w:numPr>
          <w:ilvl w:val="0"/>
          <w:numId w:val="11"/>
        </w:numPr>
        <w:spacing w:line="480" w:lineRule="auto"/>
        <w:ind w:left="357" w:hanging="357"/>
        <w:rPr>
          <w:rFonts w:ascii="Arial" w:hAnsi="Arial" w:cs="Arial"/>
          <w:b/>
          <w:sz w:val="20"/>
          <w:szCs w:val="20"/>
        </w:rPr>
      </w:pPr>
      <w:r>
        <w:rPr>
          <w:rFonts w:ascii="Arial" w:hAnsi="Arial" w:cs="Arial"/>
          <w:b/>
          <w:sz w:val="20"/>
          <w:szCs w:val="20"/>
        </w:rPr>
        <w:t xml:space="preserve">E-mail to: </w:t>
      </w:r>
      <w:r>
        <w:rPr>
          <w:rFonts w:ascii="Arial" w:hAnsi="Arial" w:cs="Arial"/>
          <w:b/>
          <w:sz w:val="20"/>
          <w:szCs w:val="20"/>
        </w:rPr>
        <w:tab/>
      </w:r>
      <w:r w:rsidR="00F7618F">
        <w:rPr>
          <w:rFonts w:ascii="Arial" w:hAnsi="Arial" w:cs="Arial"/>
          <w:b/>
          <w:sz w:val="20"/>
          <w:szCs w:val="20"/>
        </w:rPr>
        <w:tab/>
      </w:r>
      <w:hyperlink r:id="rId9" w:history="1">
        <w:r w:rsidRPr="00520860">
          <w:rPr>
            <w:rStyle w:val="Hyperlink"/>
            <w:rFonts w:ascii="Arial" w:hAnsi="Arial" w:cs="Arial"/>
            <w:b/>
            <w:spacing w:val="12"/>
            <w:sz w:val="20"/>
            <w:szCs w:val="20"/>
          </w:rPr>
          <w:t>ldf.consultation@bradford.gov.uk</w:t>
        </w:r>
      </w:hyperlink>
      <w:r>
        <w:rPr>
          <w:rFonts w:ascii="Arial" w:hAnsi="Arial" w:cs="Arial"/>
          <w:b/>
          <w:sz w:val="20"/>
          <w:szCs w:val="20"/>
        </w:rPr>
        <w:t xml:space="preserve"> </w:t>
      </w:r>
    </w:p>
    <w:p w:rsidR="00DE38E3" w:rsidRDefault="003B4C0B" w:rsidP="00520860">
      <w:pPr>
        <w:numPr>
          <w:ilvl w:val="0"/>
          <w:numId w:val="11"/>
        </w:numPr>
        <w:spacing w:line="360" w:lineRule="auto"/>
        <w:ind w:left="357" w:hanging="357"/>
        <w:rPr>
          <w:rFonts w:ascii="Arial" w:hAnsi="Arial" w:cs="Arial"/>
          <w:sz w:val="20"/>
          <w:szCs w:val="20"/>
        </w:rPr>
      </w:pPr>
      <w:r>
        <w:rPr>
          <w:rFonts w:ascii="Arial" w:hAnsi="Arial" w:cs="Arial"/>
          <w:b/>
          <w:sz w:val="20"/>
          <w:szCs w:val="20"/>
        </w:rPr>
        <w:t xml:space="preserve">Post to:  </w:t>
      </w:r>
      <w:r w:rsidR="00520860">
        <w:rPr>
          <w:rFonts w:ascii="Arial" w:hAnsi="Arial" w:cs="Arial"/>
          <w:b/>
          <w:sz w:val="20"/>
          <w:szCs w:val="20"/>
        </w:rPr>
        <w:tab/>
      </w:r>
      <w:r w:rsidR="00520860">
        <w:rPr>
          <w:rFonts w:ascii="Arial" w:hAnsi="Arial" w:cs="Arial"/>
          <w:b/>
          <w:sz w:val="20"/>
          <w:szCs w:val="20"/>
        </w:rPr>
        <w:tab/>
      </w:r>
      <w:r w:rsidRPr="00B26734">
        <w:rPr>
          <w:rFonts w:ascii="Arial" w:hAnsi="Arial" w:cs="Arial"/>
          <w:sz w:val="20"/>
          <w:szCs w:val="20"/>
        </w:rPr>
        <w:t xml:space="preserve">Local Plan Group, </w:t>
      </w:r>
      <w:r w:rsidR="00520860">
        <w:rPr>
          <w:rFonts w:ascii="Arial" w:hAnsi="Arial" w:cs="Arial"/>
          <w:sz w:val="20"/>
          <w:szCs w:val="20"/>
        </w:rPr>
        <w:t xml:space="preserve"> </w:t>
      </w:r>
      <w:r w:rsidR="00520860" w:rsidRPr="00520860">
        <w:rPr>
          <w:rFonts w:ascii="Arial" w:hAnsi="Arial" w:cs="Arial"/>
          <w:sz w:val="20"/>
          <w:szCs w:val="20"/>
        </w:rPr>
        <w:t xml:space="preserve">City of </w:t>
      </w:r>
      <w:smartTag w:uri="urn:schemas-microsoft-com:office:smarttags" w:element="place">
        <w:smartTag w:uri="urn:schemas-microsoft-com:office:smarttags" w:element="City">
          <w:r w:rsidR="00520860" w:rsidRPr="00520860">
            <w:rPr>
              <w:rFonts w:ascii="Arial" w:hAnsi="Arial" w:cs="Arial"/>
              <w:sz w:val="20"/>
              <w:szCs w:val="20"/>
            </w:rPr>
            <w:t>Bradford</w:t>
          </w:r>
        </w:smartTag>
      </w:smartTag>
      <w:r w:rsidR="00520860" w:rsidRPr="00520860">
        <w:rPr>
          <w:rFonts w:ascii="Arial" w:hAnsi="Arial" w:cs="Arial"/>
          <w:sz w:val="20"/>
          <w:szCs w:val="20"/>
        </w:rPr>
        <w:t xml:space="preserve"> Metropolitan</w:t>
      </w:r>
      <w:r w:rsidR="00520860">
        <w:rPr>
          <w:rFonts w:ascii="Arial" w:hAnsi="Arial" w:cs="Arial"/>
          <w:sz w:val="20"/>
          <w:szCs w:val="20"/>
        </w:rPr>
        <w:t xml:space="preserve"> District Council, </w:t>
      </w:r>
    </w:p>
    <w:p w:rsidR="003B4C0B" w:rsidRPr="00B26734" w:rsidRDefault="003B4C0B" w:rsidP="00520860">
      <w:pPr>
        <w:spacing w:line="360" w:lineRule="auto"/>
        <w:ind w:left="1440" w:firstLine="720"/>
        <w:rPr>
          <w:rFonts w:ascii="Arial" w:hAnsi="Arial" w:cs="Arial"/>
          <w:sz w:val="20"/>
          <w:szCs w:val="20"/>
        </w:rPr>
      </w:pPr>
      <w:r w:rsidRPr="00B26734">
        <w:rPr>
          <w:rFonts w:ascii="Arial" w:hAnsi="Arial" w:cs="Arial"/>
          <w:sz w:val="20"/>
          <w:szCs w:val="20"/>
        </w:rPr>
        <w:t>2</w:t>
      </w:r>
      <w:r w:rsidRPr="00B26734">
        <w:rPr>
          <w:rFonts w:ascii="Arial" w:hAnsi="Arial" w:cs="Arial"/>
          <w:sz w:val="20"/>
          <w:szCs w:val="20"/>
          <w:vertAlign w:val="superscript"/>
        </w:rPr>
        <w:t>nd</w:t>
      </w:r>
      <w:r w:rsidRPr="00B26734">
        <w:rPr>
          <w:rFonts w:ascii="Arial" w:hAnsi="Arial" w:cs="Arial"/>
          <w:sz w:val="20"/>
          <w:szCs w:val="20"/>
        </w:rPr>
        <w:t xml:space="preserve"> Floor South, </w:t>
      </w:r>
      <w:r w:rsidR="00520860">
        <w:rPr>
          <w:rFonts w:ascii="Arial" w:hAnsi="Arial" w:cs="Arial"/>
          <w:sz w:val="20"/>
          <w:szCs w:val="20"/>
        </w:rPr>
        <w:t xml:space="preserve">Jacobs Well, </w:t>
      </w:r>
      <w:smartTag w:uri="urn:schemas-microsoft-com:office:smarttags" w:element="address">
        <w:smartTag w:uri="urn:schemas-microsoft-com:office:smarttags" w:element="Street">
          <w:r w:rsidR="007B1496">
            <w:rPr>
              <w:rFonts w:ascii="Arial" w:hAnsi="Arial" w:cs="Arial"/>
              <w:sz w:val="20"/>
              <w:szCs w:val="20"/>
            </w:rPr>
            <w:t>Nelson Street</w:t>
          </w:r>
        </w:smartTag>
        <w:r w:rsidR="007B1496">
          <w:rPr>
            <w:rFonts w:ascii="Arial" w:hAnsi="Arial" w:cs="Arial"/>
            <w:sz w:val="20"/>
            <w:szCs w:val="20"/>
          </w:rPr>
          <w:t>,</w:t>
        </w:r>
        <w:r w:rsidRPr="00B26734">
          <w:rPr>
            <w:rFonts w:ascii="Arial" w:hAnsi="Arial" w:cs="Arial"/>
            <w:sz w:val="20"/>
            <w:szCs w:val="20"/>
          </w:rPr>
          <w:t xml:space="preserve"> </w:t>
        </w:r>
        <w:smartTag w:uri="urn:schemas-microsoft-com:office:smarttags" w:element="City">
          <w:r w:rsidRPr="00B26734">
            <w:rPr>
              <w:rFonts w:ascii="Arial" w:hAnsi="Arial" w:cs="Arial"/>
              <w:sz w:val="20"/>
              <w:szCs w:val="20"/>
            </w:rPr>
            <w:t>Bradford</w:t>
          </w:r>
        </w:smartTag>
        <w:r w:rsidRPr="00B26734">
          <w:rPr>
            <w:rFonts w:ascii="Arial" w:hAnsi="Arial" w:cs="Arial"/>
            <w:sz w:val="20"/>
            <w:szCs w:val="20"/>
          </w:rPr>
          <w:t xml:space="preserve">, </w:t>
        </w:r>
        <w:smartTag w:uri="urn:schemas-microsoft-com:office:smarttags" w:element="PostalCode">
          <w:r w:rsidRPr="00B26734">
            <w:rPr>
              <w:rFonts w:ascii="Arial" w:hAnsi="Arial" w:cs="Arial"/>
              <w:sz w:val="20"/>
              <w:szCs w:val="20"/>
            </w:rPr>
            <w:t>BD1 5RW</w:t>
          </w:r>
        </w:smartTag>
      </w:smartTag>
    </w:p>
    <w:p w:rsidR="003B4C0B" w:rsidRDefault="003B4C0B" w:rsidP="003B4C0B">
      <w:pPr>
        <w:spacing w:line="360" w:lineRule="auto"/>
        <w:jc w:val="center"/>
        <w:rPr>
          <w:rFonts w:ascii="Arial" w:hAnsi="Arial" w:cs="Arial"/>
          <w:b/>
          <w:sz w:val="20"/>
          <w:szCs w:val="20"/>
        </w:rPr>
      </w:pPr>
    </w:p>
    <w:p w:rsidR="00E97FEF" w:rsidRDefault="00E97FEF" w:rsidP="00520860">
      <w:pPr>
        <w:spacing w:line="360" w:lineRule="auto"/>
        <w:jc w:val="center"/>
        <w:rPr>
          <w:rFonts w:ascii="Arial" w:hAnsi="Arial" w:cs="Arial"/>
          <w:b/>
          <w:sz w:val="28"/>
          <w:szCs w:val="28"/>
        </w:rPr>
      </w:pPr>
      <w:r>
        <w:rPr>
          <w:rFonts w:ascii="Arial" w:hAnsi="Arial" w:cs="Arial"/>
          <w:b/>
          <w:sz w:val="28"/>
          <w:szCs w:val="28"/>
        </w:rPr>
        <w:t>For your representation to be ‘duly made’ the Council must</w:t>
      </w:r>
    </w:p>
    <w:p w:rsidR="003B4C0B" w:rsidRPr="00151A4B" w:rsidRDefault="00E97FEF" w:rsidP="00520860">
      <w:pPr>
        <w:spacing w:line="360" w:lineRule="auto"/>
        <w:jc w:val="center"/>
        <w:rPr>
          <w:rFonts w:ascii="Arial" w:hAnsi="Arial" w:cs="Arial"/>
          <w:b/>
          <w:sz w:val="28"/>
          <w:szCs w:val="28"/>
        </w:rPr>
      </w:pPr>
      <w:r>
        <w:rPr>
          <w:rFonts w:ascii="Arial" w:hAnsi="Arial" w:cs="Arial"/>
          <w:b/>
          <w:sz w:val="28"/>
          <w:szCs w:val="28"/>
        </w:rPr>
        <w:t xml:space="preserve">receive it </w:t>
      </w:r>
      <w:r w:rsidR="00520860" w:rsidRPr="00151A4B">
        <w:rPr>
          <w:rFonts w:ascii="Arial" w:hAnsi="Arial" w:cs="Arial"/>
          <w:b/>
          <w:sz w:val="28"/>
          <w:szCs w:val="28"/>
        </w:rPr>
        <w:t xml:space="preserve">no later than </w:t>
      </w:r>
      <w:r w:rsidR="002E5BF5">
        <w:rPr>
          <w:rFonts w:ascii="Arial" w:hAnsi="Arial" w:cs="Arial"/>
          <w:b/>
          <w:sz w:val="28"/>
          <w:szCs w:val="28"/>
          <w:u w:val="single"/>
        </w:rPr>
        <w:t>5</w:t>
      </w:r>
      <w:r w:rsidR="00520860" w:rsidRPr="00E97FEF">
        <w:rPr>
          <w:rFonts w:ascii="Arial" w:hAnsi="Arial" w:cs="Arial"/>
          <w:b/>
          <w:sz w:val="28"/>
          <w:szCs w:val="28"/>
          <w:u w:val="single"/>
        </w:rPr>
        <w:t>pm on Monday 31</w:t>
      </w:r>
      <w:r w:rsidR="00520860" w:rsidRPr="00E97FEF">
        <w:rPr>
          <w:rFonts w:ascii="Arial" w:hAnsi="Arial" w:cs="Arial"/>
          <w:b/>
          <w:sz w:val="28"/>
          <w:szCs w:val="28"/>
          <w:u w:val="single"/>
          <w:vertAlign w:val="superscript"/>
        </w:rPr>
        <w:t>st</w:t>
      </w:r>
      <w:r w:rsidR="00520860" w:rsidRPr="00E97FEF">
        <w:rPr>
          <w:rFonts w:ascii="Arial" w:hAnsi="Arial" w:cs="Arial"/>
          <w:b/>
          <w:sz w:val="28"/>
          <w:szCs w:val="28"/>
          <w:u w:val="single"/>
        </w:rPr>
        <w:t xml:space="preserve"> March 2014</w:t>
      </w:r>
    </w:p>
    <w:p w:rsidR="003B4C0B" w:rsidRDefault="00C937C0" w:rsidP="003B4C0B">
      <w:pPr>
        <w:spacing w:line="360" w:lineRule="auto"/>
        <w:rPr>
          <w:rFonts w:ascii="Arial" w:hAnsi="Arial" w:cs="Arial"/>
          <w:b/>
          <w:sz w:val="20"/>
          <w:szCs w:val="20"/>
        </w:rPr>
      </w:pPr>
      <w:r w:rsidRPr="00C937C0">
        <w:rPr>
          <w:sz w:val="21"/>
          <w:szCs w:val="21"/>
        </w:rPr>
        <w:pict>
          <v:rect id="_x0000_i1028" style="width:0;height:1.5pt" o:hralign="center" o:hrstd="t" o:hr="t" fillcolor="gray" stroked="f"/>
        </w:pict>
      </w:r>
    </w:p>
    <w:p w:rsidR="00E97FEF" w:rsidRDefault="00E97FEF" w:rsidP="00747994">
      <w:pPr>
        <w:spacing w:line="360" w:lineRule="auto"/>
        <w:ind w:left="-902" w:firstLine="902"/>
        <w:rPr>
          <w:rFonts w:ascii="Arial" w:hAnsi="Arial" w:cs="Arial"/>
          <w:b/>
          <w:color w:val="800080"/>
          <w:sz w:val="16"/>
          <w:szCs w:val="16"/>
        </w:rPr>
      </w:pPr>
    </w:p>
    <w:p w:rsidR="009E008B" w:rsidRPr="00AD5888" w:rsidRDefault="00E97FEF" w:rsidP="00747994">
      <w:pPr>
        <w:spacing w:line="360" w:lineRule="auto"/>
        <w:ind w:left="-902" w:firstLine="902"/>
        <w:rPr>
          <w:rFonts w:ascii="Arial" w:hAnsi="Arial" w:cs="Arial"/>
          <w:b/>
          <w:color w:val="800080"/>
          <w:sz w:val="16"/>
          <w:szCs w:val="16"/>
        </w:rPr>
      </w:pPr>
      <w:r>
        <w:rPr>
          <w:rFonts w:ascii="Arial" w:hAnsi="Arial" w:cs="Arial"/>
          <w:b/>
          <w:color w:val="800080"/>
          <w:sz w:val="16"/>
          <w:szCs w:val="16"/>
        </w:rPr>
        <w:br w:type="page"/>
      </w:r>
    </w:p>
    <w:tbl>
      <w:tblPr>
        <w:tblpPr w:leftFromText="180" w:rightFromText="180" w:vertAnchor="text" w:horzAnchor="margin" w:tblpXSpec="right" w:tblpY="-1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80"/>
        <w:gridCol w:w="1800"/>
        <w:gridCol w:w="799"/>
      </w:tblGrid>
      <w:tr w:rsidR="009E008B" w:rsidRPr="003C52D4" w:rsidTr="00B070BB">
        <w:trPr>
          <w:trHeight w:val="340"/>
        </w:trPr>
        <w:tc>
          <w:tcPr>
            <w:tcW w:w="540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E008B" w:rsidRPr="00B070BB" w:rsidRDefault="009E008B" w:rsidP="00B070BB">
            <w:pPr>
              <w:jc w:val="center"/>
              <w:rPr>
                <w:rFonts w:ascii="Arial" w:hAnsi="Arial" w:cs="Arial"/>
                <w:b/>
                <w:color w:val="808080"/>
                <w:sz w:val="20"/>
                <w:szCs w:val="20"/>
              </w:rPr>
            </w:pPr>
            <w:r w:rsidRPr="00B070BB">
              <w:rPr>
                <w:rFonts w:ascii="Arial" w:hAnsi="Arial" w:cs="Arial"/>
                <w:b/>
                <w:color w:val="808080"/>
                <w:sz w:val="20"/>
                <w:szCs w:val="20"/>
              </w:rPr>
              <w:t>For Office Use only:</w:t>
            </w:r>
          </w:p>
        </w:tc>
      </w:tr>
      <w:tr w:rsidR="00B070BB" w:rsidRPr="003C52D4" w:rsidTr="00B070BB">
        <w:trPr>
          <w:trHeight w:val="34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9E008B" w:rsidRPr="00B070BB" w:rsidRDefault="009E008B" w:rsidP="00B070BB">
            <w:pPr>
              <w:jc w:val="center"/>
              <w:rPr>
                <w:rFonts w:ascii="Arial" w:hAnsi="Arial" w:cs="Arial"/>
                <w:b/>
                <w:color w:val="808080"/>
                <w:sz w:val="20"/>
                <w:szCs w:val="20"/>
              </w:rPr>
            </w:pPr>
            <w:r w:rsidRPr="00B070BB">
              <w:rPr>
                <w:rFonts w:ascii="Arial" w:hAnsi="Arial" w:cs="Arial"/>
                <w:b/>
                <w:color w:val="808080"/>
                <w:sz w:val="20"/>
                <w:szCs w:val="20"/>
              </w:rPr>
              <w:t>Date</w:t>
            </w:r>
          </w:p>
        </w:tc>
        <w:tc>
          <w:tcPr>
            <w:tcW w:w="198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E008B" w:rsidRPr="00B070BB" w:rsidRDefault="009E008B" w:rsidP="00B070BB">
            <w:pPr>
              <w:jc w:val="center"/>
              <w:rPr>
                <w:rFonts w:ascii="Arial" w:hAnsi="Arial" w:cs="Arial"/>
                <w:b/>
                <w:color w:val="808080"/>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E008B" w:rsidRPr="00B070BB" w:rsidRDefault="009E008B" w:rsidP="00B070BB">
            <w:pPr>
              <w:jc w:val="center"/>
              <w:rPr>
                <w:rFonts w:ascii="Arial" w:hAnsi="Arial" w:cs="Arial"/>
                <w:b/>
                <w:color w:val="808080"/>
                <w:sz w:val="20"/>
                <w:szCs w:val="20"/>
              </w:rPr>
            </w:pPr>
          </w:p>
        </w:tc>
        <w:tc>
          <w:tcPr>
            <w:tcW w:w="799" w:type="dxa"/>
            <w:tcBorders>
              <w:top w:val="single" w:sz="4" w:space="0" w:color="C0C0C0"/>
              <w:left w:val="single" w:sz="4" w:space="0" w:color="C0C0C0"/>
              <w:bottom w:val="single" w:sz="4" w:space="0" w:color="C0C0C0"/>
              <w:right w:val="single" w:sz="4" w:space="0" w:color="C0C0C0"/>
            </w:tcBorders>
            <w:shd w:val="clear" w:color="auto" w:fill="auto"/>
            <w:vAlign w:val="center"/>
          </w:tcPr>
          <w:p w:rsidR="009E008B" w:rsidRPr="00B070BB" w:rsidRDefault="009E008B" w:rsidP="00B070BB">
            <w:pPr>
              <w:jc w:val="center"/>
              <w:rPr>
                <w:rFonts w:ascii="Arial" w:hAnsi="Arial" w:cs="Arial"/>
                <w:b/>
                <w:color w:val="808080"/>
                <w:sz w:val="20"/>
                <w:szCs w:val="20"/>
              </w:rPr>
            </w:pPr>
          </w:p>
        </w:tc>
      </w:tr>
      <w:tr w:rsidR="009E008B" w:rsidRPr="003C52D4" w:rsidTr="00B070BB">
        <w:trPr>
          <w:trHeight w:val="364"/>
        </w:trPr>
        <w:tc>
          <w:tcPr>
            <w:tcW w:w="828" w:type="dxa"/>
            <w:tcBorders>
              <w:top w:val="single" w:sz="4" w:space="0" w:color="C0C0C0"/>
              <w:left w:val="single" w:sz="4" w:space="0" w:color="C0C0C0"/>
              <w:right w:val="single" w:sz="4" w:space="0" w:color="C0C0C0"/>
            </w:tcBorders>
            <w:shd w:val="clear" w:color="auto" w:fill="auto"/>
            <w:vAlign w:val="center"/>
          </w:tcPr>
          <w:p w:rsidR="009E008B" w:rsidRPr="00B070BB" w:rsidRDefault="009E008B" w:rsidP="00B070BB">
            <w:pPr>
              <w:jc w:val="center"/>
              <w:rPr>
                <w:rFonts w:ascii="Arial" w:hAnsi="Arial" w:cs="Arial"/>
                <w:b/>
                <w:color w:val="808080"/>
                <w:sz w:val="20"/>
                <w:szCs w:val="20"/>
              </w:rPr>
            </w:pPr>
            <w:r w:rsidRPr="00B070BB">
              <w:rPr>
                <w:rFonts w:ascii="Arial" w:hAnsi="Arial" w:cs="Arial"/>
                <w:b/>
                <w:color w:val="808080"/>
                <w:sz w:val="20"/>
                <w:szCs w:val="20"/>
              </w:rPr>
              <w:t>Ref</w:t>
            </w:r>
          </w:p>
        </w:tc>
        <w:tc>
          <w:tcPr>
            <w:tcW w:w="4579" w:type="dxa"/>
            <w:gridSpan w:val="3"/>
            <w:tcBorders>
              <w:top w:val="single" w:sz="4" w:space="0" w:color="C0C0C0"/>
              <w:left w:val="single" w:sz="4" w:space="0" w:color="C0C0C0"/>
              <w:right w:val="single" w:sz="4" w:space="0" w:color="C0C0C0"/>
            </w:tcBorders>
            <w:shd w:val="clear" w:color="auto" w:fill="auto"/>
            <w:vAlign w:val="center"/>
          </w:tcPr>
          <w:p w:rsidR="009E008B" w:rsidRPr="00B070BB" w:rsidRDefault="009E008B" w:rsidP="00B070BB">
            <w:pPr>
              <w:jc w:val="center"/>
              <w:rPr>
                <w:rFonts w:ascii="Arial" w:hAnsi="Arial" w:cs="Arial"/>
                <w:b/>
                <w:color w:val="808080"/>
                <w:sz w:val="20"/>
                <w:szCs w:val="20"/>
              </w:rPr>
            </w:pPr>
          </w:p>
        </w:tc>
      </w:tr>
    </w:tbl>
    <w:p w:rsidR="00E97FEF" w:rsidRPr="00AD5888" w:rsidRDefault="00E97FEF" w:rsidP="00747994">
      <w:pPr>
        <w:spacing w:line="360" w:lineRule="auto"/>
        <w:ind w:left="-902" w:firstLine="902"/>
        <w:rPr>
          <w:rFonts w:ascii="Arial" w:hAnsi="Arial" w:cs="Arial"/>
          <w:b/>
          <w:color w:val="800080"/>
          <w:sz w:val="16"/>
          <w:szCs w:val="16"/>
        </w:rPr>
      </w:pPr>
    </w:p>
    <w:p w:rsidR="00E97FEF" w:rsidRPr="00AD5888" w:rsidRDefault="00E97FEF" w:rsidP="00747994">
      <w:pPr>
        <w:spacing w:line="360" w:lineRule="auto"/>
        <w:ind w:left="-902" w:firstLine="902"/>
        <w:rPr>
          <w:rFonts w:ascii="Arial" w:hAnsi="Arial" w:cs="Arial"/>
          <w:b/>
          <w:color w:val="800080"/>
          <w:sz w:val="16"/>
          <w:szCs w:val="16"/>
        </w:rPr>
      </w:pPr>
    </w:p>
    <w:p w:rsidR="00E97FEF" w:rsidRPr="00AD5888" w:rsidRDefault="00E97FEF" w:rsidP="00747994">
      <w:pPr>
        <w:spacing w:line="360" w:lineRule="auto"/>
        <w:ind w:left="-902" w:firstLine="902"/>
        <w:rPr>
          <w:rFonts w:ascii="Arial" w:hAnsi="Arial" w:cs="Arial"/>
          <w:b/>
          <w:color w:val="800080"/>
          <w:sz w:val="16"/>
          <w:szCs w:val="16"/>
        </w:rPr>
      </w:pPr>
    </w:p>
    <w:p w:rsidR="009E008B" w:rsidRPr="009E008B" w:rsidRDefault="009E008B" w:rsidP="009E008B">
      <w:pPr>
        <w:spacing w:line="360" w:lineRule="auto"/>
        <w:rPr>
          <w:rFonts w:ascii="Arial" w:hAnsi="Arial" w:cs="Arial"/>
          <w:b/>
          <w:color w:val="800080"/>
          <w:sz w:val="8"/>
          <w:szCs w:val="8"/>
        </w:rPr>
      </w:pPr>
    </w:p>
    <w:p w:rsidR="00AD5888" w:rsidRPr="007408FB" w:rsidRDefault="00AD5888" w:rsidP="00AD5888">
      <w:pPr>
        <w:spacing w:line="360" w:lineRule="auto"/>
        <w:ind w:firstLine="720"/>
        <w:jc w:val="center"/>
        <w:rPr>
          <w:rFonts w:ascii="Arial" w:hAnsi="Arial" w:cs="Arial"/>
          <w:b/>
          <w:color w:val="800080"/>
          <w:sz w:val="32"/>
          <w:szCs w:val="32"/>
        </w:rPr>
      </w:pPr>
      <w:r w:rsidRPr="007408FB">
        <w:rPr>
          <w:rFonts w:ascii="Arial" w:hAnsi="Arial" w:cs="Arial"/>
          <w:b/>
          <w:color w:val="800080"/>
          <w:sz w:val="32"/>
          <w:szCs w:val="32"/>
        </w:rPr>
        <w:t>Core Strategy Development Plan Document</w:t>
      </w:r>
    </w:p>
    <w:p w:rsidR="00C36A36" w:rsidRPr="00C36A36" w:rsidRDefault="00C36A36" w:rsidP="00C36A36">
      <w:pPr>
        <w:spacing w:line="360" w:lineRule="auto"/>
        <w:ind w:left="-902" w:firstLine="902"/>
        <w:jc w:val="center"/>
        <w:rPr>
          <w:rFonts w:ascii="Arial" w:hAnsi="Arial" w:cs="Arial"/>
          <w:b/>
          <w:color w:val="800080"/>
          <w:sz w:val="22"/>
          <w:szCs w:val="22"/>
        </w:rPr>
      </w:pPr>
      <w:r w:rsidRPr="00C36A36">
        <w:rPr>
          <w:rFonts w:ascii="Arial" w:hAnsi="Arial" w:cs="Arial"/>
          <w:b/>
          <w:color w:val="800080"/>
          <w:sz w:val="22"/>
          <w:szCs w:val="22"/>
        </w:rPr>
        <w:t>Regulation 20 of the Town &amp; Country (Local Development) (</w:t>
      </w:r>
      <w:smartTag w:uri="urn:schemas-microsoft-com:office:smarttags" w:element="country-region">
        <w:smartTag w:uri="urn:schemas-microsoft-com:office:smarttags" w:element="place">
          <w:r w:rsidRPr="00C36A36">
            <w:rPr>
              <w:rFonts w:ascii="Arial" w:hAnsi="Arial" w:cs="Arial"/>
              <w:b/>
              <w:color w:val="800080"/>
              <w:sz w:val="22"/>
              <w:szCs w:val="22"/>
            </w:rPr>
            <w:t>England</w:t>
          </w:r>
        </w:smartTag>
      </w:smartTag>
      <w:r w:rsidRPr="00C36A36">
        <w:rPr>
          <w:rFonts w:ascii="Arial" w:hAnsi="Arial" w:cs="Arial"/>
          <w:b/>
          <w:color w:val="800080"/>
          <w:sz w:val="22"/>
          <w:szCs w:val="22"/>
        </w:rPr>
        <w:t xml:space="preserve">) Regulations 2012.  </w:t>
      </w:r>
    </w:p>
    <w:p w:rsidR="00AD5888" w:rsidRDefault="00AD5888" w:rsidP="00AD5888">
      <w:pPr>
        <w:spacing w:line="360" w:lineRule="auto"/>
        <w:ind w:left="-902" w:firstLine="902"/>
        <w:jc w:val="center"/>
        <w:rPr>
          <w:rFonts w:ascii="Arial" w:hAnsi="Arial" w:cs="Arial"/>
          <w:b/>
          <w:color w:val="800080"/>
          <w:sz w:val="32"/>
          <w:szCs w:val="32"/>
          <w:u w:val="single"/>
        </w:rPr>
      </w:pPr>
      <w:r w:rsidRPr="00F7618F">
        <w:rPr>
          <w:rFonts w:ascii="Arial" w:hAnsi="Arial" w:cs="Arial"/>
          <w:b/>
          <w:color w:val="800080"/>
          <w:sz w:val="32"/>
          <w:szCs w:val="32"/>
          <w:u w:val="single"/>
        </w:rPr>
        <w:t>Publication Draft - Representation Form</w:t>
      </w:r>
    </w:p>
    <w:p w:rsidR="00AD5888" w:rsidRDefault="00C937C0" w:rsidP="00747994">
      <w:pPr>
        <w:spacing w:line="360" w:lineRule="auto"/>
        <w:rPr>
          <w:sz w:val="21"/>
          <w:szCs w:val="21"/>
        </w:rPr>
      </w:pPr>
      <w:r w:rsidRPr="00C937C0">
        <w:rPr>
          <w:sz w:val="21"/>
          <w:szCs w:val="21"/>
        </w:rPr>
        <w:pict>
          <v:rect id="_x0000_i1029" style="width:0;height:1.5pt" o:hralign="center" o:hrstd="t" o:hr="t" fillcolor="gray" stroked="f"/>
        </w:pict>
      </w:r>
    </w:p>
    <w:p w:rsidR="003B4C0B" w:rsidRDefault="008C23FC" w:rsidP="00747994">
      <w:pPr>
        <w:spacing w:line="360" w:lineRule="auto"/>
        <w:rPr>
          <w:rFonts w:ascii="Arial" w:hAnsi="Arial" w:cs="Arial"/>
          <w:b/>
        </w:rPr>
      </w:pPr>
      <w:r w:rsidRPr="003B4C0B">
        <w:rPr>
          <w:rFonts w:ascii="Arial" w:hAnsi="Arial" w:cs="Arial"/>
          <w:b/>
        </w:rPr>
        <w:t xml:space="preserve">PART A: PERSONAL DETAILS </w:t>
      </w:r>
    </w:p>
    <w:p w:rsidR="008C23FC" w:rsidRPr="001F56E2" w:rsidRDefault="008C23FC" w:rsidP="008C23FC">
      <w:pPr>
        <w:rPr>
          <w:rFonts w:ascii="Arial" w:hAnsi="Arial" w:cs="Arial"/>
          <w:i/>
          <w:sz w:val="20"/>
          <w:szCs w:val="20"/>
        </w:rPr>
      </w:pPr>
      <w:r w:rsidRPr="001F56E2">
        <w:rPr>
          <w:rFonts w:ascii="Arial" w:hAnsi="Arial" w:cs="Arial"/>
          <w:i/>
          <w:sz w:val="20"/>
          <w:szCs w:val="20"/>
        </w:rPr>
        <w:t>* If an agent is appointed, please complete only the T</w:t>
      </w:r>
      <w:r w:rsidR="0007449A">
        <w:rPr>
          <w:rFonts w:ascii="Arial" w:hAnsi="Arial" w:cs="Arial"/>
          <w:i/>
          <w:sz w:val="20"/>
          <w:szCs w:val="20"/>
        </w:rPr>
        <w:t xml:space="preserve">itle, Name and Organisation in </w:t>
      </w:r>
      <w:smartTag w:uri="urn:schemas-microsoft-com:office:smarttags" w:element="address">
        <w:smartTag w:uri="urn:schemas-microsoft-com:office:smarttags" w:element="Street">
          <w:r w:rsidR="0007449A">
            <w:rPr>
              <w:rFonts w:ascii="Arial" w:hAnsi="Arial" w:cs="Arial"/>
              <w:i/>
              <w:sz w:val="20"/>
              <w:szCs w:val="20"/>
            </w:rPr>
            <w:t>box</w:t>
          </w:r>
        </w:smartTag>
        <w:r w:rsidRPr="001F56E2">
          <w:rPr>
            <w:rFonts w:ascii="Arial" w:hAnsi="Arial" w:cs="Arial"/>
            <w:i/>
            <w:sz w:val="20"/>
            <w:szCs w:val="20"/>
          </w:rPr>
          <w:t xml:space="preserve"> 1</w:t>
        </w:r>
      </w:smartTag>
      <w:r w:rsidRPr="001F56E2">
        <w:rPr>
          <w:rFonts w:ascii="Arial" w:hAnsi="Arial" w:cs="Arial"/>
          <w:i/>
          <w:sz w:val="20"/>
          <w:szCs w:val="20"/>
        </w:rPr>
        <w:t xml:space="preserve"> below but complete the full contact details of the agent in</w:t>
      </w:r>
      <w:r w:rsidR="0007449A">
        <w:rPr>
          <w:rFonts w:ascii="Arial" w:hAnsi="Arial" w:cs="Arial"/>
          <w:i/>
          <w:sz w:val="20"/>
          <w:szCs w:val="20"/>
        </w:rPr>
        <w:t xml:space="preserve"> </w:t>
      </w:r>
      <w:smartTag w:uri="urn:schemas-microsoft-com:office:smarttags" w:element="address">
        <w:smartTag w:uri="urn:schemas-microsoft-com:office:smarttags" w:element="Street">
          <w:r w:rsidR="0007449A">
            <w:rPr>
              <w:rFonts w:ascii="Arial" w:hAnsi="Arial" w:cs="Arial"/>
              <w:i/>
              <w:sz w:val="20"/>
              <w:szCs w:val="20"/>
            </w:rPr>
            <w:t>box</w:t>
          </w:r>
        </w:smartTag>
        <w:r w:rsidRPr="001F56E2">
          <w:rPr>
            <w:rFonts w:ascii="Arial" w:hAnsi="Arial" w:cs="Arial"/>
            <w:i/>
            <w:sz w:val="20"/>
            <w:szCs w:val="20"/>
          </w:rPr>
          <w:t xml:space="preserve"> 2</w:t>
        </w:r>
      </w:smartTag>
      <w:r w:rsidRPr="001F56E2">
        <w:rPr>
          <w:rFonts w:ascii="Arial" w:hAnsi="Arial" w:cs="Arial"/>
          <w:i/>
          <w:sz w:val="20"/>
          <w:szCs w:val="20"/>
        </w:rPr>
        <w:t xml:space="preserve">. </w:t>
      </w:r>
    </w:p>
    <w:p w:rsidR="003B4C0B" w:rsidRDefault="003B4C0B" w:rsidP="008C23FC">
      <w:pPr>
        <w:rPr>
          <w:rFonts w:ascii="Arial" w:hAnsi="Arial" w:cs="Arial"/>
          <w:i/>
          <w:sz w:val="18"/>
          <w:szCs w:val="18"/>
        </w:rPr>
      </w:pPr>
    </w:p>
    <w:tbl>
      <w:tblPr>
        <w:tblpPr w:leftFromText="180" w:rightFromText="180" w:vertAnchor="text" w:horzAnchor="margin" w:tblpY="63"/>
        <w:tblOverlap w:val="never"/>
        <w:tblW w:w="101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088"/>
        <w:gridCol w:w="3960"/>
        <w:gridCol w:w="4140"/>
      </w:tblGrid>
      <w:tr w:rsidR="00B070BB" w:rsidRPr="003C52D4" w:rsidTr="00B070BB">
        <w:trPr>
          <w:trHeight w:val="525"/>
        </w:trPr>
        <w:tc>
          <w:tcPr>
            <w:tcW w:w="2088" w:type="dxa"/>
            <w:shd w:val="clear" w:color="auto" w:fill="E6E6E6"/>
            <w:vAlign w:val="center"/>
          </w:tcPr>
          <w:p w:rsidR="00520860" w:rsidRPr="00B070BB" w:rsidRDefault="00520860" w:rsidP="00B070BB">
            <w:pPr>
              <w:rPr>
                <w:rFonts w:ascii="Arial" w:hAnsi="Arial" w:cs="Arial"/>
                <w:b/>
                <w:sz w:val="20"/>
                <w:szCs w:val="20"/>
              </w:rPr>
            </w:pPr>
          </w:p>
        </w:tc>
        <w:tc>
          <w:tcPr>
            <w:tcW w:w="3960"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1</w:t>
            </w:r>
            <w:r w:rsidRPr="00B070BB">
              <w:rPr>
                <w:rFonts w:ascii="Arial" w:hAnsi="Arial" w:cs="Arial"/>
                <w:b/>
                <w:caps/>
                <w:sz w:val="20"/>
                <w:szCs w:val="20"/>
              </w:rPr>
              <w:t>. Your Details*</w:t>
            </w:r>
            <w:r w:rsidRPr="00B070BB">
              <w:rPr>
                <w:rFonts w:ascii="Arial" w:hAnsi="Arial" w:cs="Arial"/>
                <w:b/>
                <w:sz w:val="20"/>
                <w:szCs w:val="20"/>
              </w:rPr>
              <w:t xml:space="preserve">  </w:t>
            </w:r>
          </w:p>
        </w:tc>
        <w:tc>
          <w:tcPr>
            <w:tcW w:w="4140" w:type="dxa"/>
            <w:tcBorders>
              <w:bottom w:val="single" w:sz="4" w:space="0" w:color="808080"/>
            </w:tcBorders>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2</w:t>
            </w:r>
            <w:r w:rsidRPr="00B070BB">
              <w:rPr>
                <w:rFonts w:ascii="Arial" w:hAnsi="Arial" w:cs="Arial"/>
                <w:b/>
                <w:caps/>
                <w:sz w:val="20"/>
                <w:szCs w:val="20"/>
              </w:rPr>
              <w:t>. Agent Details</w:t>
            </w:r>
            <w:r w:rsidRPr="00B070BB">
              <w:rPr>
                <w:rFonts w:ascii="Arial" w:hAnsi="Arial" w:cs="Arial"/>
                <w:b/>
                <w:sz w:val="20"/>
                <w:szCs w:val="20"/>
              </w:rPr>
              <w:t xml:space="preserve"> </w:t>
            </w:r>
            <w:r w:rsidRPr="00B070BB">
              <w:rPr>
                <w:rFonts w:ascii="Arial" w:hAnsi="Arial" w:cs="Arial"/>
                <w:b/>
                <w:i/>
                <w:sz w:val="20"/>
                <w:szCs w:val="20"/>
              </w:rPr>
              <w:t xml:space="preserve">(if applicable) </w:t>
            </w:r>
          </w:p>
        </w:tc>
      </w:tr>
      <w:tr w:rsidR="00520860" w:rsidRPr="003C52D4" w:rsidTr="00B070BB">
        <w:trPr>
          <w:trHeight w:val="493"/>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 xml:space="preserve">Title </w:t>
            </w:r>
          </w:p>
        </w:tc>
        <w:tc>
          <w:tcPr>
            <w:tcW w:w="3960" w:type="dxa"/>
            <w:shd w:val="clear" w:color="auto" w:fill="auto"/>
            <w:vAlign w:val="center"/>
          </w:tcPr>
          <w:p w:rsidR="00520860" w:rsidRPr="00B070BB" w:rsidRDefault="00850D4A" w:rsidP="00B070BB">
            <w:pPr>
              <w:rPr>
                <w:rFonts w:ascii="Arial" w:hAnsi="Arial" w:cs="Arial"/>
                <w:b/>
                <w:sz w:val="22"/>
                <w:szCs w:val="22"/>
              </w:rPr>
            </w:pPr>
            <w:r w:rsidRPr="00B070BB">
              <w:rPr>
                <w:rFonts w:ascii="Arial" w:hAnsi="Arial" w:cs="Arial"/>
                <w:b/>
                <w:sz w:val="22"/>
                <w:szCs w:val="22"/>
              </w:rPr>
              <w:t>Cllr</w:t>
            </w:r>
          </w:p>
        </w:tc>
        <w:tc>
          <w:tcPr>
            <w:tcW w:w="4140" w:type="dxa"/>
            <w:shd w:val="clear" w:color="auto" w:fill="auto"/>
            <w:vAlign w:val="center"/>
          </w:tcPr>
          <w:p w:rsidR="00520860" w:rsidRPr="00B070BB" w:rsidRDefault="00520860" w:rsidP="00B070BB">
            <w:pPr>
              <w:rPr>
                <w:rFonts w:ascii="Arial" w:hAnsi="Arial" w:cs="Arial"/>
                <w:b/>
                <w:sz w:val="22"/>
                <w:szCs w:val="22"/>
              </w:rPr>
            </w:pPr>
          </w:p>
        </w:tc>
      </w:tr>
      <w:tr w:rsidR="00520860" w:rsidRPr="003C52D4" w:rsidTr="00B070BB">
        <w:trPr>
          <w:trHeight w:val="529"/>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First Name</w:t>
            </w:r>
          </w:p>
        </w:tc>
        <w:tc>
          <w:tcPr>
            <w:tcW w:w="3960" w:type="dxa"/>
            <w:shd w:val="clear" w:color="auto" w:fill="auto"/>
            <w:vAlign w:val="center"/>
          </w:tcPr>
          <w:p w:rsidR="00520860" w:rsidRPr="00B070BB" w:rsidRDefault="00850D4A" w:rsidP="00B070BB">
            <w:pPr>
              <w:rPr>
                <w:rFonts w:ascii="Arial" w:hAnsi="Arial" w:cs="Arial"/>
                <w:b/>
                <w:sz w:val="22"/>
                <w:szCs w:val="22"/>
              </w:rPr>
            </w:pPr>
            <w:r w:rsidRPr="00B070BB">
              <w:rPr>
                <w:rFonts w:ascii="Arial" w:hAnsi="Arial" w:cs="Arial"/>
                <w:b/>
                <w:sz w:val="22"/>
                <w:szCs w:val="22"/>
              </w:rPr>
              <w:t>Kay</w:t>
            </w:r>
          </w:p>
        </w:tc>
        <w:tc>
          <w:tcPr>
            <w:tcW w:w="4140" w:type="dxa"/>
            <w:shd w:val="clear" w:color="auto" w:fill="auto"/>
            <w:vAlign w:val="center"/>
          </w:tcPr>
          <w:p w:rsidR="00520860" w:rsidRPr="00B070BB" w:rsidRDefault="00520860" w:rsidP="00B070BB">
            <w:pPr>
              <w:rPr>
                <w:rFonts w:ascii="Arial" w:hAnsi="Arial" w:cs="Arial"/>
                <w:b/>
                <w:sz w:val="22"/>
                <w:szCs w:val="22"/>
              </w:rPr>
            </w:pPr>
          </w:p>
        </w:tc>
      </w:tr>
      <w:tr w:rsidR="00520860" w:rsidRPr="003C52D4" w:rsidTr="00B070BB">
        <w:trPr>
          <w:trHeight w:val="523"/>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Last Name</w:t>
            </w:r>
          </w:p>
        </w:tc>
        <w:tc>
          <w:tcPr>
            <w:tcW w:w="3960" w:type="dxa"/>
            <w:shd w:val="clear" w:color="auto" w:fill="auto"/>
            <w:vAlign w:val="center"/>
          </w:tcPr>
          <w:p w:rsidR="00520860" w:rsidRPr="00B070BB" w:rsidRDefault="00850D4A" w:rsidP="00B070BB">
            <w:pPr>
              <w:rPr>
                <w:rFonts w:ascii="Arial" w:hAnsi="Arial" w:cs="Arial"/>
                <w:b/>
                <w:sz w:val="22"/>
                <w:szCs w:val="22"/>
              </w:rPr>
            </w:pPr>
            <w:r w:rsidRPr="00B070BB">
              <w:rPr>
                <w:rFonts w:ascii="Arial" w:hAnsi="Arial" w:cs="Arial"/>
                <w:b/>
                <w:sz w:val="22"/>
                <w:szCs w:val="22"/>
              </w:rPr>
              <w:t>Kirkham</w:t>
            </w:r>
          </w:p>
        </w:tc>
        <w:tc>
          <w:tcPr>
            <w:tcW w:w="4140" w:type="dxa"/>
            <w:shd w:val="clear" w:color="auto" w:fill="auto"/>
            <w:vAlign w:val="center"/>
          </w:tcPr>
          <w:p w:rsidR="00520860" w:rsidRPr="00B070BB" w:rsidRDefault="00520860" w:rsidP="00B070BB">
            <w:pPr>
              <w:rPr>
                <w:rFonts w:ascii="Arial" w:hAnsi="Arial" w:cs="Arial"/>
                <w:b/>
                <w:sz w:val="22"/>
                <w:szCs w:val="22"/>
              </w:rPr>
            </w:pPr>
          </w:p>
        </w:tc>
      </w:tr>
      <w:tr w:rsidR="00520860" w:rsidRPr="003C52D4" w:rsidTr="00B070BB">
        <w:trPr>
          <w:trHeight w:val="531"/>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Job Title</w:t>
            </w:r>
          </w:p>
          <w:p w:rsidR="00520860" w:rsidRPr="00B070BB" w:rsidRDefault="00520860" w:rsidP="00B070BB">
            <w:pPr>
              <w:rPr>
                <w:rFonts w:ascii="Arial" w:hAnsi="Arial" w:cs="Arial"/>
                <w:sz w:val="16"/>
                <w:szCs w:val="16"/>
              </w:rPr>
            </w:pPr>
            <w:r w:rsidRPr="00B070BB">
              <w:rPr>
                <w:rFonts w:ascii="Arial" w:hAnsi="Arial" w:cs="Arial"/>
                <w:sz w:val="16"/>
                <w:szCs w:val="16"/>
              </w:rPr>
              <w:t>(where relevant)</w:t>
            </w:r>
          </w:p>
        </w:tc>
        <w:tc>
          <w:tcPr>
            <w:tcW w:w="3960" w:type="dxa"/>
            <w:shd w:val="clear" w:color="auto" w:fill="auto"/>
            <w:vAlign w:val="center"/>
          </w:tcPr>
          <w:p w:rsidR="00520860" w:rsidRPr="00B070BB" w:rsidRDefault="00520860" w:rsidP="00B070BB">
            <w:pPr>
              <w:rPr>
                <w:rFonts w:ascii="Arial" w:hAnsi="Arial" w:cs="Arial"/>
                <w:b/>
                <w:sz w:val="22"/>
                <w:szCs w:val="22"/>
              </w:rPr>
            </w:pPr>
          </w:p>
        </w:tc>
        <w:tc>
          <w:tcPr>
            <w:tcW w:w="4140" w:type="dxa"/>
            <w:shd w:val="clear" w:color="auto" w:fill="auto"/>
            <w:vAlign w:val="center"/>
          </w:tcPr>
          <w:p w:rsidR="00520860" w:rsidRPr="00B070BB" w:rsidRDefault="00520860" w:rsidP="00B070BB">
            <w:pPr>
              <w:rPr>
                <w:rFonts w:ascii="Arial" w:hAnsi="Arial" w:cs="Arial"/>
                <w:b/>
                <w:sz w:val="22"/>
                <w:szCs w:val="22"/>
              </w:rPr>
            </w:pPr>
          </w:p>
        </w:tc>
      </w:tr>
      <w:tr w:rsidR="00520860" w:rsidRPr="003C52D4" w:rsidTr="00B070BB">
        <w:trPr>
          <w:trHeight w:val="539"/>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Organisation</w:t>
            </w:r>
          </w:p>
          <w:p w:rsidR="00520860" w:rsidRPr="00B070BB" w:rsidRDefault="00520860" w:rsidP="00B070BB">
            <w:pPr>
              <w:rPr>
                <w:rFonts w:ascii="Arial" w:hAnsi="Arial" w:cs="Arial"/>
                <w:b/>
                <w:sz w:val="20"/>
                <w:szCs w:val="20"/>
              </w:rPr>
            </w:pPr>
            <w:r w:rsidRPr="00B070BB">
              <w:rPr>
                <w:rFonts w:ascii="Arial" w:hAnsi="Arial" w:cs="Arial"/>
                <w:sz w:val="16"/>
                <w:szCs w:val="16"/>
              </w:rPr>
              <w:t>(where relevant)</w:t>
            </w:r>
          </w:p>
        </w:tc>
        <w:tc>
          <w:tcPr>
            <w:tcW w:w="3960" w:type="dxa"/>
            <w:shd w:val="clear" w:color="auto" w:fill="auto"/>
            <w:vAlign w:val="center"/>
          </w:tcPr>
          <w:p w:rsidR="00520860" w:rsidRPr="00B070BB" w:rsidRDefault="00850D4A" w:rsidP="00B070BB">
            <w:pPr>
              <w:rPr>
                <w:rFonts w:ascii="Arial" w:hAnsi="Arial" w:cs="Arial"/>
                <w:b/>
                <w:sz w:val="22"/>
                <w:szCs w:val="22"/>
              </w:rPr>
            </w:pPr>
            <w:r w:rsidRPr="00B070BB">
              <w:rPr>
                <w:rFonts w:ascii="Arial" w:hAnsi="Arial" w:cs="Arial"/>
                <w:b/>
                <w:sz w:val="22"/>
                <w:szCs w:val="22"/>
              </w:rPr>
              <w:t>Harden Parish Council</w:t>
            </w:r>
          </w:p>
        </w:tc>
        <w:tc>
          <w:tcPr>
            <w:tcW w:w="4140" w:type="dxa"/>
            <w:shd w:val="clear" w:color="auto" w:fill="auto"/>
            <w:vAlign w:val="center"/>
          </w:tcPr>
          <w:p w:rsidR="00520860" w:rsidRPr="00B070BB" w:rsidRDefault="00520860" w:rsidP="00B070BB">
            <w:pPr>
              <w:rPr>
                <w:rFonts w:ascii="Arial" w:hAnsi="Arial" w:cs="Arial"/>
                <w:b/>
                <w:sz w:val="22"/>
                <w:szCs w:val="22"/>
              </w:rPr>
            </w:pPr>
          </w:p>
        </w:tc>
      </w:tr>
      <w:tr w:rsidR="00520860" w:rsidRPr="003C52D4" w:rsidTr="00B070BB">
        <w:trPr>
          <w:trHeight w:val="519"/>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 xml:space="preserve">Address Line 1 </w:t>
            </w:r>
          </w:p>
        </w:tc>
        <w:tc>
          <w:tcPr>
            <w:tcW w:w="3960" w:type="dxa"/>
            <w:shd w:val="clear" w:color="auto" w:fill="auto"/>
            <w:vAlign w:val="center"/>
          </w:tcPr>
          <w:p w:rsidR="00520860" w:rsidRPr="00B070BB" w:rsidRDefault="00850D4A" w:rsidP="00B070BB">
            <w:pPr>
              <w:rPr>
                <w:rFonts w:ascii="Arial" w:hAnsi="Arial" w:cs="Arial"/>
                <w:b/>
                <w:sz w:val="22"/>
                <w:szCs w:val="22"/>
              </w:rPr>
            </w:pPr>
            <w:r w:rsidRPr="00B070BB">
              <w:rPr>
                <w:rFonts w:ascii="Arial" w:hAnsi="Arial" w:cs="Arial"/>
                <w:b/>
                <w:sz w:val="22"/>
                <w:szCs w:val="22"/>
              </w:rPr>
              <w:t>3 Gatesway</w:t>
            </w:r>
          </w:p>
        </w:tc>
        <w:tc>
          <w:tcPr>
            <w:tcW w:w="4140" w:type="dxa"/>
            <w:shd w:val="clear" w:color="auto" w:fill="auto"/>
            <w:vAlign w:val="center"/>
          </w:tcPr>
          <w:p w:rsidR="00520860" w:rsidRPr="00B070BB" w:rsidRDefault="00520860" w:rsidP="00B070BB">
            <w:pPr>
              <w:rPr>
                <w:rFonts w:ascii="Arial" w:hAnsi="Arial" w:cs="Arial"/>
                <w:b/>
                <w:sz w:val="22"/>
                <w:szCs w:val="22"/>
              </w:rPr>
            </w:pPr>
          </w:p>
        </w:tc>
      </w:tr>
      <w:tr w:rsidR="00520860" w:rsidRPr="003C52D4" w:rsidTr="00B070BB">
        <w:trPr>
          <w:trHeight w:val="527"/>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Line 2</w:t>
            </w:r>
          </w:p>
        </w:tc>
        <w:tc>
          <w:tcPr>
            <w:tcW w:w="3960" w:type="dxa"/>
            <w:shd w:val="clear" w:color="auto" w:fill="auto"/>
            <w:vAlign w:val="center"/>
          </w:tcPr>
          <w:p w:rsidR="00520860" w:rsidRPr="00B070BB" w:rsidRDefault="00850D4A" w:rsidP="00B070BB">
            <w:pPr>
              <w:rPr>
                <w:rFonts w:ascii="Arial" w:hAnsi="Arial" w:cs="Arial"/>
                <w:b/>
                <w:sz w:val="22"/>
                <w:szCs w:val="22"/>
              </w:rPr>
            </w:pPr>
            <w:r w:rsidRPr="00B070BB">
              <w:rPr>
                <w:rFonts w:ascii="Arial" w:hAnsi="Arial" w:cs="Arial"/>
                <w:b/>
                <w:sz w:val="22"/>
                <w:szCs w:val="22"/>
              </w:rPr>
              <w:t>Harden</w:t>
            </w:r>
          </w:p>
        </w:tc>
        <w:tc>
          <w:tcPr>
            <w:tcW w:w="4140" w:type="dxa"/>
            <w:shd w:val="clear" w:color="auto" w:fill="auto"/>
            <w:vAlign w:val="center"/>
          </w:tcPr>
          <w:p w:rsidR="00520860" w:rsidRPr="00B070BB" w:rsidRDefault="00520860" w:rsidP="00B070BB">
            <w:pPr>
              <w:rPr>
                <w:rFonts w:ascii="Arial" w:hAnsi="Arial" w:cs="Arial"/>
                <w:b/>
                <w:sz w:val="22"/>
                <w:szCs w:val="22"/>
              </w:rPr>
            </w:pPr>
          </w:p>
        </w:tc>
      </w:tr>
      <w:tr w:rsidR="00520860" w:rsidRPr="003C52D4" w:rsidTr="00B070BB">
        <w:trPr>
          <w:trHeight w:val="535"/>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Line 3</w:t>
            </w:r>
          </w:p>
        </w:tc>
        <w:tc>
          <w:tcPr>
            <w:tcW w:w="3960" w:type="dxa"/>
            <w:shd w:val="clear" w:color="auto" w:fill="auto"/>
            <w:vAlign w:val="center"/>
          </w:tcPr>
          <w:p w:rsidR="00520860" w:rsidRPr="00B070BB" w:rsidRDefault="00850D4A" w:rsidP="00B070BB">
            <w:pPr>
              <w:rPr>
                <w:rFonts w:ascii="Arial" w:hAnsi="Arial" w:cs="Arial"/>
                <w:b/>
                <w:sz w:val="22"/>
                <w:szCs w:val="22"/>
              </w:rPr>
            </w:pPr>
            <w:r w:rsidRPr="00B070BB">
              <w:rPr>
                <w:rFonts w:ascii="Arial" w:hAnsi="Arial" w:cs="Arial"/>
                <w:b/>
                <w:sz w:val="22"/>
                <w:szCs w:val="22"/>
              </w:rPr>
              <w:t>Bingley</w:t>
            </w:r>
          </w:p>
        </w:tc>
        <w:tc>
          <w:tcPr>
            <w:tcW w:w="4140" w:type="dxa"/>
            <w:shd w:val="clear" w:color="auto" w:fill="auto"/>
            <w:vAlign w:val="center"/>
          </w:tcPr>
          <w:p w:rsidR="00520860" w:rsidRPr="00B070BB" w:rsidRDefault="00520860" w:rsidP="00B070BB">
            <w:pPr>
              <w:rPr>
                <w:rFonts w:ascii="Arial" w:hAnsi="Arial" w:cs="Arial"/>
                <w:b/>
                <w:sz w:val="22"/>
                <w:szCs w:val="22"/>
              </w:rPr>
            </w:pPr>
          </w:p>
        </w:tc>
      </w:tr>
      <w:tr w:rsidR="00520860" w:rsidRPr="003C52D4" w:rsidTr="00B070BB">
        <w:trPr>
          <w:trHeight w:val="529"/>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 xml:space="preserve">Line 4 </w:t>
            </w:r>
          </w:p>
        </w:tc>
        <w:tc>
          <w:tcPr>
            <w:tcW w:w="3960" w:type="dxa"/>
            <w:shd w:val="clear" w:color="auto" w:fill="auto"/>
            <w:vAlign w:val="center"/>
          </w:tcPr>
          <w:p w:rsidR="00520860" w:rsidRPr="00B070BB" w:rsidRDefault="00520860" w:rsidP="00B070BB">
            <w:pPr>
              <w:rPr>
                <w:rFonts w:ascii="Arial" w:hAnsi="Arial" w:cs="Arial"/>
                <w:b/>
                <w:sz w:val="22"/>
                <w:szCs w:val="22"/>
              </w:rPr>
            </w:pPr>
          </w:p>
        </w:tc>
        <w:tc>
          <w:tcPr>
            <w:tcW w:w="4140" w:type="dxa"/>
            <w:shd w:val="clear" w:color="auto" w:fill="auto"/>
            <w:vAlign w:val="center"/>
          </w:tcPr>
          <w:p w:rsidR="00520860" w:rsidRPr="00B070BB" w:rsidRDefault="00520860" w:rsidP="00B070BB">
            <w:pPr>
              <w:rPr>
                <w:rFonts w:ascii="Arial" w:hAnsi="Arial" w:cs="Arial"/>
                <w:b/>
                <w:sz w:val="22"/>
                <w:szCs w:val="22"/>
              </w:rPr>
            </w:pPr>
          </w:p>
        </w:tc>
      </w:tr>
      <w:tr w:rsidR="00520860" w:rsidRPr="003C52D4" w:rsidTr="00B070BB">
        <w:trPr>
          <w:trHeight w:val="522"/>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 xml:space="preserve">Post Code </w:t>
            </w:r>
          </w:p>
        </w:tc>
        <w:tc>
          <w:tcPr>
            <w:tcW w:w="3960" w:type="dxa"/>
            <w:shd w:val="clear" w:color="auto" w:fill="auto"/>
            <w:vAlign w:val="center"/>
          </w:tcPr>
          <w:p w:rsidR="00520860" w:rsidRPr="00B070BB" w:rsidRDefault="00850D4A" w:rsidP="00B070BB">
            <w:pPr>
              <w:rPr>
                <w:rFonts w:ascii="Arial" w:hAnsi="Arial" w:cs="Arial"/>
                <w:b/>
                <w:sz w:val="22"/>
                <w:szCs w:val="22"/>
              </w:rPr>
            </w:pPr>
            <w:r w:rsidRPr="00B070BB">
              <w:rPr>
                <w:rFonts w:ascii="Arial" w:hAnsi="Arial" w:cs="Arial"/>
                <w:b/>
                <w:sz w:val="22"/>
                <w:szCs w:val="22"/>
              </w:rPr>
              <w:t>BD16 1TG</w:t>
            </w:r>
          </w:p>
        </w:tc>
        <w:tc>
          <w:tcPr>
            <w:tcW w:w="4140" w:type="dxa"/>
            <w:shd w:val="clear" w:color="auto" w:fill="auto"/>
          </w:tcPr>
          <w:p w:rsidR="00520860" w:rsidRDefault="00520860" w:rsidP="00B070BB"/>
        </w:tc>
      </w:tr>
      <w:tr w:rsidR="00520860" w:rsidRPr="003C52D4" w:rsidTr="00B070BB">
        <w:trPr>
          <w:trHeight w:val="529"/>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Telephone Number</w:t>
            </w:r>
          </w:p>
        </w:tc>
        <w:tc>
          <w:tcPr>
            <w:tcW w:w="3960" w:type="dxa"/>
            <w:shd w:val="clear" w:color="auto" w:fill="auto"/>
            <w:vAlign w:val="center"/>
          </w:tcPr>
          <w:p w:rsidR="00520860" w:rsidRPr="00B070BB" w:rsidRDefault="00850D4A" w:rsidP="00B070BB">
            <w:pPr>
              <w:rPr>
                <w:rFonts w:ascii="Arial" w:hAnsi="Arial" w:cs="Arial"/>
                <w:b/>
                <w:sz w:val="22"/>
                <w:szCs w:val="22"/>
              </w:rPr>
            </w:pPr>
            <w:r w:rsidRPr="00B070BB">
              <w:rPr>
                <w:rFonts w:ascii="Arial" w:hAnsi="Arial" w:cs="Arial"/>
                <w:b/>
                <w:sz w:val="22"/>
                <w:szCs w:val="22"/>
              </w:rPr>
              <w:t>01535 275849</w:t>
            </w:r>
          </w:p>
        </w:tc>
        <w:tc>
          <w:tcPr>
            <w:tcW w:w="4140" w:type="dxa"/>
            <w:shd w:val="clear" w:color="auto" w:fill="auto"/>
            <w:vAlign w:val="center"/>
          </w:tcPr>
          <w:p w:rsidR="00520860" w:rsidRPr="00B070BB" w:rsidRDefault="00520860" w:rsidP="00B070BB">
            <w:pPr>
              <w:rPr>
                <w:rFonts w:ascii="Arial" w:hAnsi="Arial" w:cs="Arial"/>
                <w:b/>
                <w:sz w:val="22"/>
                <w:szCs w:val="22"/>
              </w:rPr>
            </w:pPr>
          </w:p>
        </w:tc>
      </w:tr>
      <w:tr w:rsidR="00520860" w:rsidRPr="003C52D4" w:rsidTr="00B070BB">
        <w:trPr>
          <w:trHeight w:val="537"/>
        </w:trPr>
        <w:tc>
          <w:tcPr>
            <w:tcW w:w="2088" w:type="dxa"/>
            <w:shd w:val="clear" w:color="auto" w:fill="E6E6E6"/>
            <w:vAlign w:val="center"/>
          </w:tcPr>
          <w:p w:rsidR="00520860" w:rsidRPr="00B070BB" w:rsidRDefault="00520860" w:rsidP="00B070BB">
            <w:pPr>
              <w:rPr>
                <w:rFonts w:ascii="Arial" w:hAnsi="Arial" w:cs="Arial"/>
                <w:b/>
                <w:sz w:val="20"/>
                <w:szCs w:val="20"/>
              </w:rPr>
            </w:pPr>
            <w:r w:rsidRPr="00B070BB">
              <w:rPr>
                <w:rFonts w:ascii="Arial" w:hAnsi="Arial" w:cs="Arial"/>
                <w:b/>
                <w:sz w:val="20"/>
                <w:szCs w:val="20"/>
              </w:rPr>
              <w:t xml:space="preserve">Email Address </w:t>
            </w:r>
          </w:p>
        </w:tc>
        <w:tc>
          <w:tcPr>
            <w:tcW w:w="3960" w:type="dxa"/>
            <w:shd w:val="clear" w:color="auto" w:fill="auto"/>
            <w:vAlign w:val="center"/>
          </w:tcPr>
          <w:p w:rsidR="00520860" w:rsidRPr="00B070BB" w:rsidRDefault="00D51961" w:rsidP="00B070BB">
            <w:pPr>
              <w:rPr>
                <w:rFonts w:ascii="Arial" w:hAnsi="Arial" w:cs="Arial"/>
                <w:b/>
                <w:sz w:val="22"/>
                <w:szCs w:val="22"/>
              </w:rPr>
            </w:pPr>
            <w:r w:rsidRPr="00B070BB">
              <w:rPr>
                <w:rFonts w:ascii="Arial" w:hAnsi="Arial" w:cs="Arial"/>
                <w:b/>
                <w:sz w:val="22"/>
                <w:szCs w:val="22"/>
              </w:rPr>
              <w:t>k</w:t>
            </w:r>
            <w:r w:rsidR="00850D4A" w:rsidRPr="00B070BB">
              <w:rPr>
                <w:rFonts w:ascii="Arial" w:hAnsi="Arial" w:cs="Arial"/>
                <w:b/>
                <w:sz w:val="22"/>
                <w:szCs w:val="22"/>
              </w:rPr>
              <w:t>ay.kirkham@gmail.com</w:t>
            </w:r>
          </w:p>
        </w:tc>
        <w:tc>
          <w:tcPr>
            <w:tcW w:w="4140" w:type="dxa"/>
            <w:shd w:val="clear" w:color="auto" w:fill="auto"/>
            <w:vAlign w:val="center"/>
          </w:tcPr>
          <w:p w:rsidR="00520860" w:rsidRPr="00B070BB" w:rsidRDefault="00520860" w:rsidP="00B070BB">
            <w:pPr>
              <w:rPr>
                <w:rFonts w:ascii="Arial" w:hAnsi="Arial" w:cs="Arial"/>
                <w:b/>
                <w:sz w:val="22"/>
                <w:szCs w:val="22"/>
              </w:rPr>
            </w:pPr>
          </w:p>
        </w:tc>
      </w:tr>
    </w:tbl>
    <w:p w:rsidR="00B070BB" w:rsidRPr="00B070BB" w:rsidRDefault="00B070BB" w:rsidP="00B070BB">
      <w:pPr>
        <w:rPr>
          <w:vanish/>
        </w:rPr>
      </w:pPr>
    </w:p>
    <w:tbl>
      <w:tblPr>
        <w:tblpPr w:leftFromText="180" w:rightFromText="180" w:vertAnchor="page" w:horzAnchor="margin" w:tblpY="12960"/>
        <w:tblW w:w="10188" w:type="dxa"/>
        <w:shd w:val="clear" w:color="auto" w:fill="D9D9D9"/>
        <w:tblLook w:val="01E0"/>
      </w:tblPr>
      <w:tblGrid>
        <w:gridCol w:w="2088"/>
        <w:gridCol w:w="3600"/>
        <w:gridCol w:w="1200"/>
        <w:gridCol w:w="3300"/>
      </w:tblGrid>
      <w:tr w:rsidR="00B070BB" w:rsidRPr="00102A4B" w:rsidTr="00B070BB">
        <w:trPr>
          <w:trHeight w:val="503"/>
        </w:trPr>
        <w:tc>
          <w:tcPr>
            <w:tcW w:w="2088" w:type="dxa"/>
            <w:tcBorders>
              <w:right w:val="single" w:sz="18" w:space="0" w:color="auto"/>
            </w:tcBorders>
            <w:shd w:val="clear" w:color="auto" w:fill="D9D9D9"/>
            <w:vAlign w:val="center"/>
          </w:tcPr>
          <w:p w:rsidR="001F56E2" w:rsidRPr="00B070BB" w:rsidRDefault="001F56E2" w:rsidP="00B070BB">
            <w:pPr>
              <w:rPr>
                <w:rFonts w:ascii="Arial" w:hAnsi="Arial" w:cs="Arial"/>
                <w:b/>
                <w:color w:val="808080"/>
                <w:sz w:val="20"/>
                <w:szCs w:val="20"/>
              </w:rPr>
            </w:pPr>
            <w:r w:rsidRPr="00B070BB">
              <w:rPr>
                <w:rFonts w:ascii="Arial" w:hAnsi="Arial" w:cs="Arial"/>
                <w:b/>
                <w:sz w:val="20"/>
                <w:szCs w:val="20"/>
              </w:rPr>
              <w:t>Signature:</w:t>
            </w:r>
          </w:p>
        </w:tc>
        <w:tc>
          <w:tcPr>
            <w:tcW w:w="3600" w:type="dxa"/>
            <w:tcBorders>
              <w:top w:val="single" w:sz="18" w:space="0" w:color="auto"/>
              <w:left w:val="single" w:sz="18" w:space="0" w:color="auto"/>
              <w:bottom w:val="single" w:sz="18" w:space="0" w:color="auto"/>
              <w:right w:val="single" w:sz="18" w:space="0" w:color="auto"/>
            </w:tcBorders>
            <w:shd w:val="clear" w:color="auto" w:fill="auto"/>
            <w:vAlign w:val="center"/>
          </w:tcPr>
          <w:p w:rsidR="001F56E2" w:rsidRPr="00B070BB" w:rsidRDefault="003E6223" w:rsidP="00B070BB">
            <w:pPr>
              <w:rPr>
                <w:rFonts w:ascii="Arial" w:hAnsi="Arial" w:cs="Arial"/>
                <w:b/>
                <w:color w:val="808080"/>
                <w:sz w:val="20"/>
                <w:szCs w:val="20"/>
              </w:rPr>
            </w:pPr>
            <w:r>
              <w:rPr>
                <w:rFonts w:ascii="Arial" w:hAnsi="Arial" w:cs="Arial"/>
                <w:b/>
                <w:noProof/>
                <w:color w:val="808080"/>
                <w:sz w:val="20"/>
                <w:szCs w:val="20"/>
              </w:rPr>
              <w:drawing>
                <wp:inline distT="0" distB="0" distL="0" distR="0">
                  <wp:extent cx="1924050" cy="762000"/>
                  <wp:effectExtent l="19050" t="0" r="0" b="0"/>
                  <wp:docPr id="6" name="Picture 6" descr="Kay Kirk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y Kirkham"/>
                          <pic:cNvPicPr>
                            <a:picLocks noChangeAspect="1" noChangeArrowheads="1"/>
                          </pic:cNvPicPr>
                        </pic:nvPicPr>
                        <pic:blipFill>
                          <a:blip r:embed="rId10" cstate="print"/>
                          <a:srcRect/>
                          <a:stretch>
                            <a:fillRect/>
                          </a:stretch>
                        </pic:blipFill>
                        <pic:spPr bwMode="auto">
                          <a:xfrm>
                            <a:off x="0" y="0"/>
                            <a:ext cx="1924050" cy="762000"/>
                          </a:xfrm>
                          <a:prstGeom prst="rect">
                            <a:avLst/>
                          </a:prstGeom>
                          <a:noFill/>
                          <a:ln w="9525">
                            <a:noFill/>
                            <a:miter lim="800000"/>
                            <a:headEnd/>
                            <a:tailEnd/>
                          </a:ln>
                        </pic:spPr>
                      </pic:pic>
                    </a:graphicData>
                  </a:graphic>
                </wp:inline>
              </w:drawing>
            </w:r>
          </w:p>
        </w:tc>
        <w:tc>
          <w:tcPr>
            <w:tcW w:w="1200" w:type="dxa"/>
            <w:tcBorders>
              <w:left w:val="single" w:sz="18" w:space="0" w:color="auto"/>
              <w:right w:val="single" w:sz="18" w:space="0" w:color="auto"/>
            </w:tcBorders>
            <w:shd w:val="clear" w:color="auto" w:fill="D9D9D9"/>
            <w:vAlign w:val="center"/>
          </w:tcPr>
          <w:p w:rsidR="001F56E2" w:rsidRPr="00B070BB" w:rsidRDefault="001F56E2" w:rsidP="00B070BB">
            <w:pPr>
              <w:jc w:val="center"/>
              <w:rPr>
                <w:rFonts w:ascii="Arial" w:hAnsi="Arial" w:cs="Arial"/>
                <w:b/>
                <w:color w:val="808080"/>
                <w:sz w:val="20"/>
                <w:szCs w:val="20"/>
              </w:rPr>
            </w:pPr>
            <w:r w:rsidRPr="00B070BB">
              <w:rPr>
                <w:rFonts w:ascii="Arial" w:hAnsi="Arial" w:cs="Arial"/>
                <w:b/>
                <w:sz w:val="20"/>
                <w:szCs w:val="20"/>
              </w:rPr>
              <w:t xml:space="preserve">       Date:</w:t>
            </w:r>
          </w:p>
        </w:tc>
        <w:tc>
          <w:tcPr>
            <w:tcW w:w="3300" w:type="dxa"/>
            <w:tcBorders>
              <w:top w:val="single" w:sz="18" w:space="0" w:color="auto"/>
              <w:left w:val="single" w:sz="18" w:space="0" w:color="auto"/>
              <w:bottom w:val="single" w:sz="18" w:space="0" w:color="auto"/>
              <w:right w:val="single" w:sz="18" w:space="0" w:color="auto"/>
            </w:tcBorders>
            <w:shd w:val="clear" w:color="auto" w:fill="auto"/>
            <w:vAlign w:val="center"/>
          </w:tcPr>
          <w:p w:rsidR="001F56E2" w:rsidRPr="00B070BB" w:rsidRDefault="00D51961" w:rsidP="00B070BB">
            <w:pPr>
              <w:rPr>
                <w:rFonts w:ascii="Arial" w:hAnsi="Arial" w:cs="Arial"/>
                <w:b/>
                <w:sz w:val="20"/>
                <w:szCs w:val="20"/>
              </w:rPr>
            </w:pPr>
            <w:r w:rsidRPr="00B070BB">
              <w:rPr>
                <w:rFonts w:ascii="Arial" w:hAnsi="Arial" w:cs="Arial"/>
                <w:b/>
                <w:sz w:val="20"/>
                <w:szCs w:val="20"/>
              </w:rPr>
              <w:t>27.03.14</w:t>
            </w:r>
          </w:p>
        </w:tc>
      </w:tr>
    </w:tbl>
    <w:p w:rsidR="00304392" w:rsidRPr="001F56E2" w:rsidRDefault="00304392" w:rsidP="008C23FC">
      <w:pPr>
        <w:rPr>
          <w:rFonts w:ascii="Arial" w:hAnsi="Arial" w:cs="Arial"/>
          <w:sz w:val="16"/>
          <w:szCs w:val="16"/>
        </w:rPr>
      </w:pPr>
    </w:p>
    <w:p w:rsidR="00ED63BA" w:rsidRDefault="00ED63BA" w:rsidP="00747994">
      <w:pPr>
        <w:spacing w:line="360" w:lineRule="auto"/>
        <w:rPr>
          <w:rFonts w:ascii="Arial" w:hAnsi="Arial" w:cs="Arial"/>
          <w:b/>
          <w:sz w:val="20"/>
          <w:szCs w:val="20"/>
        </w:rPr>
      </w:pPr>
    </w:p>
    <w:tbl>
      <w:tblPr>
        <w:tblpPr w:leftFromText="180" w:rightFromText="180" w:vertAnchor="text" w:horzAnchor="margin" w:tblpY="63"/>
        <w:tblOverlap w:val="never"/>
        <w:tblW w:w="101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188"/>
      </w:tblGrid>
      <w:tr w:rsidR="00520860" w:rsidRPr="003C52D4" w:rsidTr="00B070BB">
        <w:trPr>
          <w:trHeight w:val="1974"/>
        </w:trPr>
        <w:tc>
          <w:tcPr>
            <w:tcW w:w="10188" w:type="dxa"/>
            <w:shd w:val="clear" w:color="auto" w:fill="auto"/>
            <w:vAlign w:val="center"/>
          </w:tcPr>
          <w:p w:rsidR="00520860" w:rsidRPr="00B070BB" w:rsidRDefault="00FB364A" w:rsidP="00B070BB">
            <w:pPr>
              <w:rPr>
                <w:rFonts w:ascii="Arial" w:hAnsi="Arial" w:cs="Arial"/>
                <w:b/>
                <w:sz w:val="22"/>
                <w:szCs w:val="22"/>
              </w:rPr>
            </w:pPr>
            <w:r w:rsidRPr="00B070BB">
              <w:rPr>
                <w:rFonts w:ascii="Arial" w:hAnsi="Arial" w:cs="Arial"/>
                <w:b/>
                <w:sz w:val="22"/>
                <w:szCs w:val="22"/>
              </w:rPr>
              <w:lastRenderedPageBreak/>
              <w:t xml:space="preserve">Personal Details &amp; </w:t>
            </w:r>
            <w:r w:rsidR="00520860" w:rsidRPr="00B070BB">
              <w:rPr>
                <w:rFonts w:ascii="Arial" w:hAnsi="Arial" w:cs="Arial"/>
                <w:b/>
                <w:sz w:val="22"/>
                <w:szCs w:val="22"/>
              </w:rPr>
              <w:t xml:space="preserve">Data Protection Act 1998 </w:t>
            </w:r>
          </w:p>
          <w:p w:rsidR="00FB364A" w:rsidRPr="00B070BB" w:rsidRDefault="00FB364A" w:rsidP="00B070BB">
            <w:pPr>
              <w:rPr>
                <w:rFonts w:ascii="Arial" w:hAnsi="Arial" w:cs="Arial"/>
                <w:sz w:val="20"/>
                <w:szCs w:val="20"/>
              </w:rPr>
            </w:pPr>
            <w:r w:rsidRPr="00B070BB">
              <w:rPr>
                <w:rFonts w:ascii="Arial" w:hAnsi="Arial" w:cs="Arial"/>
                <w:sz w:val="20"/>
                <w:szCs w:val="20"/>
              </w:rPr>
              <w:t>Regulation 22 of the Town &amp; Country Planning (Local Development) (</w:t>
            </w:r>
            <w:smartTag w:uri="urn:schemas-microsoft-com:office:smarttags" w:element="country-region">
              <w:smartTag w:uri="urn:schemas-microsoft-com:office:smarttags" w:element="place">
                <w:r w:rsidRPr="00B070BB">
                  <w:rPr>
                    <w:rFonts w:ascii="Arial" w:hAnsi="Arial" w:cs="Arial"/>
                    <w:sz w:val="20"/>
                    <w:szCs w:val="20"/>
                  </w:rPr>
                  <w:t>England</w:t>
                </w:r>
              </w:smartTag>
            </w:smartTag>
            <w:r w:rsidRPr="00B070BB">
              <w:rPr>
                <w:rFonts w:ascii="Arial" w:hAnsi="Arial" w:cs="Arial"/>
                <w:sz w:val="20"/>
                <w:szCs w:val="20"/>
              </w:rPr>
              <w:t>) Regulations 2012 requires all representations received to be submitted to the S</w:t>
            </w:r>
            <w:r w:rsidR="005B37EE" w:rsidRPr="00B070BB">
              <w:rPr>
                <w:rFonts w:ascii="Arial" w:hAnsi="Arial" w:cs="Arial"/>
                <w:sz w:val="20"/>
                <w:szCs w:val="20"/>
              </w:rPr>
              <w:t>ecretary of State</w:t>
            </w:r>
            <w:r w:rsidRPr="00B070BB">
              <w:rPr>
                <w:rFonts w:ascii="Arial" w:hAnsi="Arial" w:cs="Arial"/>
                <w:sz w:val="20"/>
                <w:szCs w:val="20"/>
              </w:rPr>
              <w:t xml:space="preserve">.  By completing this form you are giving your consent to the processing of personal data by the City of </w:t>
            </w:r>
            <w:smartTag w:uri="urn:schemas-microsoft-com:office:smarttags" w:element="City">
              <w:smartTag w:uri="urn:schemas-microsoft-com:office:smarttags" w:element="place">
                <w:r w:rsidRPr="00B070BB">
                  <w:rPr>
                    <w:rFonts w:ascii="Arial" w:hAnsi="Arial" w:cs="Arial"/>
                    <w:sz w:val="20"/>
                    <w:szCs w:val="20"/>
                  </w:rPr>
                  <w:t>Bradford Metropolitan District Council</w:t>
                </w:r>
              </w:smartTag>
            </w:smartTag>
            <w:r w:rsidRPr="00B070BB">
              <w:rPr>
                <w:rFonts w:ascii="Arial" w:hAnsi="Arial" w:cs="Arial"/>
                <w:sz w:val="20"/>
                <w:szCs w:val="20"/>
              </w:rPr>
              <w:t xml:space="preserve"> and that any information received by the Council, including personal data may be put into the public domain, including on the Council’s website.  From the details above for you and your agent (if applicable) the Council will only publish your title, last name, organisation (if relevant) and town name or post code district.  </w:t>
            </w:r>
          </w:p>
          <w:p w:rsidR="00595D23" w:rsidRPr="00B070BB" w:rsidRDefault="00FB364A" w:rsidP="00B070BB">
            <w:pPr>
              <w:rPr>
                <w:rFonts w:ascii="Arial" w:hAnsi="Arial" w:cs="Arial"/>
                <w:sz w:val="20"/>
                <w:szCs w:val="20"/>
              </w:rPr>
            </w:pPr>
            <w:r w:rsidRPr="00B070BB">
              <w:rPr>
                <w:rFonts w:ascii="Arial" w:hAnsi="Arial" w:cs="Arial"/>
                <w:sz w:val="20"/>
                <w:szCs w:val="20"/>
              </w:rPr>
              <w:t xml:space="preserve">Please note that the Council </w:t>
            </w:r>
            <w:r w:rsidR="00595D23" w:rsidRPr="00B070BB">
              <w:rPr>
                <w:rFonts w:ascii="Arial" w:hAnsi="Arial" w:cs="Arial"/>
                <w:sz w:val="20"/>
                <w:szCs w:val="20"/>
              </w:rPr>
              <w:t xml:space="preserve">cannot accept any anonymous comments.  </w:t>
            </w:r>
          </w:p>
        </w:tc>
      </w:tr>
    </w:tbl>
    <w:p w:rsidR="00520860" w:rsidRDefault="00520860" w:rsidP="00747994">
      <w:pPr>
        <w:spacing w:line="360" w:lineRule="auto"/>
        <w:rPr>
          <w:rFonts w:ascii="Arial" w:hAnsi="Arial" w:cs="Arial"/>
          <w:b/>
          <w:sz w:val="20"/>
          <w:szCs w:val="20"/>
        </w:rPr>
        <w:sectPr w:rsidR="00520860" w:rsidSect="00E97FEF">
          <w:headerReference w:type="default" r:id="rId11"/>
          <w:footerReference w:type="default" r:id="rId12"/>
          <w:pgSz w:w="11906" w:h="16838"/>
          <w:pgMar w:top="1079" w:right="1106" w:bottom="180" w:left="1080" w:header="540" w:footer="294" w:gutter="0"/>
          <w:cols w:space="708"/>
          <w:docGrid w:linePitch="360"/>
        </w:sectPr>
      </w:pPr>
    </w:p>
    <w:p w:rsidR="00CC34EE" w:rsidRPr="00D224AA" w:rsidRDefault="00CC34EE" w:rsidP="00321047">
      <w:pPr>
        <w:rPr>
          <w:rFonts w:ascii="Arial" w:hAnsi="Arial" w:cs="Arial"/>
          <w:sz w:val="2"/>
          <w:szCs w:val="2"/>
        </w:rPr>
      </w:pPr>
    </w:p>
    <w:tbl>
      <w:tblPr>
        <w:tblW w:w="10264" w:type="dxa"/>
        <w:shd w:val="clear" w:color="auto" w:fill="FFFFFF"/>
        <w:tblLook w:val="01E0"/>
      </w:tblPr>
      <w:tblGrid>
        <w:gridCol w:w="1369"/>
        <w:gridCol w:w="182"/>
        <w:gridCol w:w="357"/>
        <w:gridCol w:w="1440"/>
        <w:gridCol w:w="780"/>
        <w:gridCol w:w="1040"/>
        <w:gridCol w:w="1538"/>
        <w:gridCol w:w="62"/>
        <w:gridCol w:w="120"/>
        <w:gridCol w:w="1860"/>
        <w:gridCol w:w="1516"/>
      </w:tblGrid>
      <w:tr w:rsidR="002E58F1" w:rsidTr="00B070BB">
        <w:trPr>
          <w:trHeight w:val="657"/>
        </w:trPr>
        <w:tc>
          <w:tcPr>
            <w:tcW w:w="10264" w:type="dxa"/>
            <w:gridSpan w:val="11"/>
            <w:shd w:val="clear" w:color="auto" w:fill="FFFFFF"/>
            <w:vAlign w:val="center"/>
          </w:tcPr>
          <w:tbl>
            <w:tblPr>
              <w:tblpPr w:leftFromText="180" w:rightFromText="180" w:vertAnchor="text" w:horzAnchor="margin" w:tblpXSpec="right"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80"/>
              <w:gridCol w:w="1800"/>
              <w:gridCol w:w="799"/>
            </w:tblGrid>
            <w:tr w:rsidR="002E58F1" w:rsidRPr="003C52D4" w:rsidTr="00B070BB">
              <w:trPr>
                <w:trHeight w:val="340"/>
              </w:trPr>
              <w:tc>
                <w:tcPr>
                  <w:tcW w:w="540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2E58F1" w:rsidRPr="00B070BB" w:rsidRDefault="002E58F1" w:rsidP="00B070BB">
                  <w:pPr>
                    <w:jc w:val="center"/>
                    <w:rPr>
                      <w:rFonts w:ascii="Arial" w:hAnsi="Arial" w:cs="Arial"/>
                      <w:b/>
                      <w:color w:val="808080"/>
                      <w:sz w:val="20"/>
                      <w:szCs w:val="20"/>
                    </w:rPr>
                  </w:pPr>
                  <w:r w:rsidRPr="00B070BB">
                    <w:rPr>
                      <w:rFonts w:ascii="Arial" w:hAnsi="Arial" w:cs="Arial"/>
                      <w:b/>
                      <w:color w:val="808080"/>
                      <w:sz w:val="20"/>
                      <w:szCs w:val="20"/>
                    </w:rPr>
                    <w:t>For Office Use only:</w:t>
                  </w:r>
                </w:p>
              </w:tc>
            </w:tr>
            <w:tr w:rsidR="002E58F1" w:rsidRPr="003C52D4" w:rsidTr="00B070BB">
              <w:trPr>
                <w:trHeight w:val="34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E58F1" w:rsidRPr="00B070BB" w:rsidRDefault="002E58F1" w:rsidP="00B070BB">
                  <w:pPr>
                    <w:jc w:val="center"/>
                    <w:rPr>
                      <w:rFonts w:ascii="Arial" w:hAnsi="Arial" w:cs="Arial"/>
                      <w:b/>
                      <w:color w:val="808080"/>
                      <w:sz w:val="20"/>
                      <w:szCs w:val="20"/>
                    </w:rPr>
                  </w:pPr>
                  <w:r w:rsidRPr="00B070BB">
                    <w:rPr>
                      <w:rFonts w:ascii="Arial" w:hAnsi="Arial" w:cs="Arial"/>
                      <w:b/>
                      <w:color w:val="808080"/>
                      <w:sz w:val="20"/>
                      <w:szCs w:val="20"/>
                    </w:rPr>
                    <w:t>Date</w:t>
                  </w:r>
                </w:p>
              </w:tc>
              <w:tc>
                <w:tcPr>
                  <w:tcW w:w="198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E58F1" w:rsidRPr="00B070BB" w:rsidRDefault="002E58F1" w:rsidP="00B070BB">
                  <w:pPr>
                    <w:jc w:val="center"/>
                    <w:rPr>
                      <w:rFonts w:ascii="Arial" w:hAnsi="Arial" w:cs="Arial"/>
                      <w:b/>
                      <w:color w:val="808080"/>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E58F1" w:rsidRPr="00B070BB" w:rsidRDefault="002E58F1" w:rsidP="00B070BB">
                  <w:pPr>
                    <w:jc w:val="center"/>
                    <w:rPr>
                      <w:rFonts w:ascii="Arial" w:hAnsi="Arial" w:cs="Arial"/>
                      <w:b/>
                      <w:color w:val="808080"/>
                      <w:sz w:val="20"/>
                      <w:szCs w:val="20"/>
                    </w:rPr>
                  </w:pPr>
                </w:p>
              </w:tc>
              <w:tc>
                <w:tcPr>
                  <w:tcW w:w="799" w:type="dxa"/>
                  <w:tcBorders>
                    <w:top w:val="single" w:sz="4" w:space="0" w:color="C0C0C0"/>
                    <w:left w:val="single" w:sz="4" w:space="0" w:color="C0C0C0"/>
                    <w:bottom w:val="single" w:sz="4" w:space="0" w:color="C0C0C0"/>
                    <w:right w:val="single" w:sz="4" w:space="0" w:color="C0C0C0"/>
                  </w:tcBorders>
                  <w:shd w:val="clear" w:color="auto" w:fill="auto"/>
                  <w:vAlign w:val="center"/>
                </w:tcPr>
                <w:p w:rsidR="002E58F1" w:rsidRPr="00B070BB" w:rsidRDefault="002E58F1" w:rsidP="00B070BB">
                  <w:pPr>
                    <w:jc w:val="center"/>
                    <w:rPr>
                      <w:rFonts w:ascii="Arial" w:hAnsi="Arial" w:cs="Arial"/>
                      <w:b/>
                      <w:color w:val="808080"/>
                      <w:sz w:val="20"/>
                      <w:szCs w:val="20"/>
                    </w:rPr>
                  </w:pPr>
                </w:p>
              </w:tc>
            </w:tr>
            <w:tr w:rsidR="002E58F1" w:rsidRPr="003C52D4" w:rsidTr="00B070BB">
              <w:trPr>
                <w:trHeight w:val="364"/>
              </w:trPr>
              <w:tc>
                <w:tcPr>
                  <w:tcW w:w="828" w:type="dxa"/>
                  <w:tcBorders>
                    <w:top w:val="single" w:sz="4" w:space="0" w:color="C0C0C0"/>
                    <w:left w:val="single" w:sz="4" w:space="0" w:color="C0C0C0"/>
                    <w:right w:val="single" w:sz="4" w:space="0" w:color="C0C0C0"/>
                  </w:tcBorders>
                  <w:shd w:val="clear" w:color="auto" w:fill="auto"/>
                  <w:vAlign w:val="center"/>
                </w:tcPr>
                <w:p w:rsidR="002E58F1" w:rsidRPr="00B070BB" w:rsidRDefault="002E58F1" w:rsidP="00B070BB">
                  <w:pPr>
                    <w:jc w:val="center"/>
                    <w:rPr>
                      <w:rFonts w:ascii="Arial" w:hAnsi="Arial" w:cs="Arial"/>
                      <w:b/>
                      <w:color w:val="808080"/>
                      <w:sz w:val="20"/>
                      <w:szCs w:val="20"/>
                    </w:rPr>
                  </w:pPr>
                  <w:r w:rsidRPr="00B070BB">
                    <w:rPr>
                      <w:rFonts w:ascii="Arial" w:hAnsi="Arial" w:cs="Arial"/>
                      <w:b/>
                      <w:color w:val="808080"/>
                      <w:sz w:val="20"/>
                      <w:szCs w:val="20"/>
                    </w:rPr>
                    <w:t>Ref</w:t>
                  </w:r>
                </w:p>
              </w:tc>
              <w:tc>
                <w:tcPr>
                  <w:tcW w:w="4579" w:type="dxa"/>
                  <w:gridSpan w:val="3"/>
                  <w:tcBorders>
                    <w:top w:val="single" w:sz="4" w:space="0" w:color="C0C0C0"/>
                    <w:left w:val="single" w:sz="4" w:space="0" w:color="C0C0C0"/>
                    <w:right w:val="single" w:sz="4" w:space="0" w:color="C0C0C0"/>
                  </w:tcBorders>
                  <w:shd w:val="clear" w:color="auto" w:fill="auto"/>
                  <w:vAlign w:val="center"/>
                </w:tcPr>
                <w:p w:rsidR="002E58F1" w:rsidRPr="00B070BB" w:rsidRDefault="002E58F1" w:rsidP="00B070BB">
                  <w:pPr>
                    <w:jc w:val="center"/>
                    <w:rPr>
                      <w:rFonts w:ascii="Arial" w:hAnsi="Arial" w:cs="Arial"/>
                      <w:b/>
                      <w:color w:val="808080"/>
                      <w:sz w:val="20"/>
                      <w:szCs w:val="20"/>
                    </w:rPr>
                  </w:pPr>
                </w:p>
              </w:tc>
            </w:tr>
          </w:tbl>
          <w:p w:rsidR="002E58F1" w:rsidRPr="00B070BB" w:rsidRDefault="002E58F1" w:rsidP="00102A4B">
            <w:pPr>
              <w:rPr>
                <w:rFonts w:ascii="Arial" w:hAnsi="Arial" w:cs="Arial"/>
                <w:b/>
                <w:sz w:val="22"/>
                <w:szCs w:val="22"/>
              </w:rPr>
            </w:pPr>
          </w:p>
        </w:tc>
      </w:tr>
      <w:tr w:rsidR="00167931" w:rsidTr="00B070BB">
        <w:trPr>
          <w:trHeight w:val="473"/>
        </w:trPr>
        <w:tc>
          <w:tcPr>
            <w:tcW w:w="10264" w:type="dxa"/>
            <w:gridSpan w:val="11"/>
            <w:tcBorders>
              <w:bottom w:val="single" w:sz="4" w:space="0" w:color="auto"/>
            </w:tcBorders>
            <w:shd w:val="clear" w:color="auto" w:fill="FFFFFF"/>
            <w:vAlign w:val="center"/>
          </w:tcPr>
          <w:p w:rsidR="00167931" w:rsidRPr="00B070BB" w:rsidRDefault="00304392" w:rsidP="00102A4B">
            <w:pPr>
              <w:rPr>
                <w:rFonts w:ascii="Arial" w:hAnsi="Arial" w:cs="Arial"/>
                <w:i/>
                <w:sz w:val="20"/>
                <w:szCs w:val="20"/>
              </w:rPr>
            </w:pPr>
            <w:r w:rsidRPr="00B070BB">
              <w:rPr>
                <w:rFonts w:ascii="Arial" w:hAnsi="Arial" w:cs="Arial"/>
                <w:b/>
                <w:sz w:val="22"/>
                <w:szCs w:val="22"/>
              </w:rPr>
              <w:t xml:space="preserve">PART B – YOUR REPRESENTATION </w:t>
            </w:r>
            <w:r w:rsidR="00C6382F" w:rsidRPr="00B070BB">
              <w:rPr>
                <w:rFonts w:ascii="Arial" w:hAnsi="Arial" w:cs="Arial"/>
                <w:b/>
                <w:sz w:val="22"/>
                <w:szCs w:val="22"/>
              </w:rPr>
              <w:t xml:space="preserve">- </w:t>
            </w:r>
            <w:r w:rsidR="00167931" w:rsidRPr="00B070BB">
              <w:rPr>
                <w:rFonts w:ascii="Arial" w:hAnsi="Arial" w:cs="Arial"/>
                <w:b/>
                <w:i/>
                <w:sz w:val="22"/>
                <w:szCs w:val="22"/>
              </w:rPr>
              <w:t xml:space="preserve">Please </w:t>
            </w:r>
            <w:r w:rsidRPr="00B070BB">
              <w:rPr>
                <w:rFonts w:ascii="Arial" w:hAnsi="Arial" w:cs="Arial"/>
                <w:b/>
                <w:i/>
                <w:sz w:val="22"/>
                <w:szCs w:val="22"/>
              </w:rPr>
              <w:t>use a separate sheet for each representation.</w:t>
            </w:r>
          </w:p>
        </w:tc>
      </w:tr>
      <w:tr w:rsidR="00167931" w:rsidRPr="00102A4B" w:rsidTr="00B070BB">
        <w:trPr>
          <w:trHeight w:val="503"/>
        </w:trPr>
        <w:tc>
          <w:tcPr>
            <w:tcW w:w="10264" w:type="dxa"/>
            <w:gridSpan w:val="11"/>
            <w:tcBorders>
              <w:top w:val="single" w:sz="4" w:space="0" w:color="auto"/>
            </w:tcBorders>
            <w:shd w:val="clear" w:color="auto" w:fill="E0E0E0"/>
            <w:vAlign w:val="center"/>
          </w:tcPr>
          <w:p w:rsidR="00167931" w:rsidRPr="00B070BB" w:rsidRDefault="00745918" w:rsidP="00167931">
            <w:pPr>
              <w:rPr>
                <w:rFonts w:ascii="Arial" w:hAnsi="Arial" w:cs="Arial"/>
                <w:b/>
                <w:color w:val="808080"/>
                <w:sz w:val="20"/>
                <w:szCs w:val="20"/>
              </w:rPr>
            </w:pPr>
            <w:r w:rsidRPr="00B070BB">
              <w:rPr>
                <w:rFonts w:ascii="Arial" w:hAnsi="Arial" w:cs="Arial"/>
                <w:b/>
                <w:sz w:val="20"/>
                <w:szCs w:val="20"/>
              </w:rPr>
              <w:t>3</w:t>
            </w:r>
            <w:r w:rsidR="00167931" w:rsidRPr="00B070BB">
              <w:rPr>
                <w:rFonts w:ascii="Arial" w:hAnsi="Arial" w:cs="Arial"/>
                <w:b/>
                <w:sz w:val="20"/>
                <w:szCs w:val="20"/>
              </w:rPr>
              <w:t xml:space="preserve">. </w:t>
            </w:r>
            <w:r w:rsidRPr="00B070BB">
              <w:rPr>
                <w:rFonts w:ascii="Arial" w:hAnsi="Arial" w:cs="Arial"/>
                <w:b/>
                <w:sz w:val="20"/>
                <w:szCs w:val="20"/>
              </w:rPr>
              <w:t xml:space="preserve">To which part of the </w:t>
            </w:r>
            <w:r w:rsidR="002E58F1" w:rsidRPr="00B070BB">
              <w:rPr>
                <w:rFonts w:ascii="Arial" w:hAnsi="Arial" w:cs="Arial"/>
                <w:b/>
                <w:sz w:val="20"/>
                <w:szCs w:val="20"/>
              </w:rPr>
              <w:t>Plan</w:t>
            </w:r>
            <w:r w:rsidRPr="00B070BB">
              <w:rPr>
                <w:rFonts w:ascii="Arial" w:hAnsi="Arial" w:cs="Arial"/>
                <w:b/>
                <w:sz w:val="20"/>
                <w:szCs w:val="20"/>
              </w:rPr>
              <w:t xml:space="preserve"> does this representation relate?</w:t>
            </w:r>
          </w:p>
        </w:tc>
      </w:tr>
      <w:tr w:rsidR="00B070BB" w:rsidRPr="00102A4B" w:rsidTr="00B070BB">
        <w:trPr>
          <w:trHeight w:val="503"/>
        </w:trPr>
        <w:tc>
          <w:tcPr>
            <w:tcW w:w="1908" w:type="dxa"/>
            <w:gridSpan w:val="3"/>
            <w:tcBorders>
              <w:right w:val="single" w:sz="18" w:space="0" w:color="auto"/>
            </w:tcBorders>
            <w:shd w:val="clear" w:color="auto" w:fill="FFFFFF"/>
            <w:vAlign w:val="center"/>
          </w:tcPr>
          <w:p w:rsidR="005A2BAD" w:rsidRPr="00B070BB" w:rsidRDefault="00595D23" w:rsidP="00167931">
            <w:pPr>
              <w:rPr>
                <w:rFonts w:ascii="Arial" w:hAnsi="Arial" w:cs="Arial"/>
                <w:sz w:val="20"/>
                <w:szCs w:val="20"/>
              </w:rPr>
            </w:pPr>
            <w:r w:rsidRPr="00B070BB">
              <w:rPr>
                <w:rFonts w:ascii="Arial" w:hAnsi="Arial" w:cs="Arial"/>
                <w:sz w:val="20"/>
                <w:szCs w:val="20"/>
              </w:rPr>
              <w:t>Section</w:t>
            </w:r>
            <w:r w:rsidR="00164C53" w:rsidRPr="00B070BB">
              <w:rPr>
                <w:rFonts w:ascii="Arial" w:hAnsi="Arial" w:cs="Arial"/>
                <w:sz w:val="20"/>
                <w:szCs w:val="20"/>
              </w:rPr>
              <w:t xml:space="preserve"> </w:t>
            </w:r>
          </w:p>
        </w:tc>
        <w:tc>
          <w:tcPr>
            <w:tcW w:w="1440" w:type="dxa"/>
            <w:tcBorders>
              <w:top w:val="single" w:sz="18" w:space="0" w:color="auto"/>
              <w:left w:val="single" w:sz="18" w:space="0" w:color="auto"/>
              <w:bottom w:val="single" w:sz="18" w:space="0" w:color="auto"/>
              <w:right w:val="single" w:sz="18" w:space="0" w:color="auto"/>
            </w:tcBorders>
            <w:shd w:val="clear" w:color="auto" w:fill="FFFFFF"/>
            <w:vAlign w:val="center"/>
          </w:tcPr>
          <w:p w:rsidR="005A2BAD" w:rsidRPr="00B070BB" w:rsidRDefault="005A2BAD" w:rsidP="00B070BB">
            <w:pPr>
              <w:jc w:val="center"/>
              <w:rPr>
                <w:rFonts w:ascii="Arial" w:hAnsi="Arial" w:cs="Arial"/>
                <w:sz w:val="20"/>
                <w:szCs w:val="20"/>
              </w:rPr>
            </w:pPr>
          </w:p>
        </w:tc>
        <w:tc>
          <w:tcPr>
            <w:tcW w:w="1820" w:type="dxa"/>
            <w:gridSpan w:val="2"/>
            <w:tcBorders>
              <w:left w:val="single" w:sz="18" w:space="0" w:color="auto"/>
              <w:right w:val="single" w:sz="18" w:space="0" w:color="auto"/>
            </w:tcBorders>
            <w:shd w:val="clear" w:color="auto" w:fill="FFFFFF"/>
            <w:vAlign w:val="center"/>
          </w:tcPr>
          <w:p w:rsidR="005A2BAD" w:rsidRPr="00B070BB" w:rsidRDefault="00164C53" w:rsidP="00164C53">
            <w:pPr>
              <w:rPr>
                <w:rFonts w:ascii="Arial" w:hAnsi="Arial" w:cs="Arial"/>
                <w:sz w:val="20"/>
                <w:szCs w:val="20"/>
              </w:rPr>
            </w:pPr>
            <w:r w:rsidRPr="00B070BB">
              <w:rPr>
                <w:rFonts w:ascii="Arial" w:hAnsi="Arial" w:cs="Arial"/>
                <w:sz w:val="20"/>
                <w:szCs w:val="20"/>
              </w:rPr>
              <w:t xml:space="preserve">         Paragraph</w:t>
            </w:r>
          </w:p>
        </w:tc>
        <w:tc>
          <w:tcPr>
            <w:tcW w:w="1600"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5A2BAD" w:rsidRPr="00B070BB" w:rsidRDefault="005A2BAD" w:rsidP="00B070BB">
            <w:pPr>
              <w:jc w:val="center"/>
              <w:rPr>
                <w:rFonts w:ascii="Arial" w:hAnsi="Arial" w:cs="Arial"/>
                <w:b/>
                <w:sz w:val="20"/>
                <w:szCs w:val="20"/>
              </w:rPr>
            </w:pPr>
          </w:p>
        </w:tc>
        <w:tc>
          <w:tcPr>
            <w:tcW w:w="1980" w:type="dxa"/>
            <w:gridSpan w:val="2"/>
            <w:tcBorders>
              <w:left w:val="single" w:sz="18" w:space="0" w:color="auto"/>
              <w:right w:val="single" w:sz="18" w:space="0" w:color="auto"/>
            </w:tcBorders>
            <w:shd w:val="clear" w:color="auto" w:fill="FFFFFF"/>
            <w:vAlign w:val="center"/>
          </w:tcPr>
          <w:p w:rsidR="005A2BAD" w:rsidRPr="00B070BB" w:rsidRDefault="005A2BAD" w:rsidP="00167931">
            <w:pPr>
              <w:rPr>
                <w:rFonts w:ascii="Arial" w:hAnsi="Arial" w:cs="Arial"/>
                <w:sz w:val="20"/>
                <w:szCs w:val="20"/>
              </w:rPr>
            </w:pPr>
            <w:r w:rsidRPr="00B070BB">
              <w:rPr>
                <w:rFonts w:ascii="Arial" w:hAnsi="Arial" w:cs="Arial"/>
                <w:sz w:val="20"/>
                <w:szCs w:val="20"/>
              </w:rPr>
              <w:t xml:space="preserve">      </w:t>
            </w:r>
            <w:r w:rsidR="00164C53" w:rsidRPr="00B070BB">
              <w:rPr>
                <w:rFonts w:ascii="Arial" w:hAnsi="Arial" w:cs="Arial"/>
                <w:sz w:val="20"/>
                <w:szCs w:val="20"/>
              </w:rPr>
              <w:t xml:space="preserve">          Policy</w:t>
            </w:r>
          </w:p>
        </w:tc>
        <w:tc>
          <w:tcPr>
            <w:tcW w:w="1516" w:type="dxa"/>
            <w:tcBorders>
              <w:top w:val="single" w:sz="18" w:space="0" w:color="auto"/>
              <w:left w:val="single" w:sz="18" w:space="0" w:color="auto"/>
              <w:bottom w:val="single" w:sz="18" w:space="0" w:color="auto"/>
              <w:right w:val="single" w:sz="18" w:space="0" w:color="auto"/>
            </w:tcBorders>
            <w:shd w:val="clear" w:color="auto" w:fill="FFFFFF"/>
            <w:vAlign w:val="center"/>
          </w:tcPr>
          <w:p w:rsidR="005A2BAD" w:rsidRPr="00B070BB" w:rsidRDefault="005A2BAD" w:rsidP="00B070BB">
            <w:pPr>
              <w:jc w:val="center"/>
              <w:rPr>
                <w:rFonts w:ascii="Arial" w:hAnsi="Arial" w:cs="Arial"/>
                <w:b/>
                <w:sz w:val="20"/>
                <w:szCs w:val="20"/>
              </w:rPr>
            </w:pPr>
          </w:p>
        </w:tc>
      </w:tr>
      <w:tr w:rsidR="00D07FEF" w:rsidRPr="00102A4B" w:rsidTr="00B070BB">
        <w:trPr>
          <w:trHeight w:val="172"/>
        </w:trPr>
        <w:tc>
          <w:tcPr>
            <w:tcW w:w="10264" w:type="dxa"/>
            <w:gridSpan w:val="11"/>
            <w:tcBorders>
              <w:bottom w:val="single" w:sz="2" w:space="0" w:color="auto"/>
            </w:tcBorders>
            <w:shd w:val="clear" w:color="auto" w:fill="auto"/>
            <w:vAlign w:val="center"/>
          </w:tcPr>
          <w:p w:rsidR="00D07FEF" w:rsidRPr="00B070BB" w:rsidRDefault="00D07FEF" w:rsidP="000A18A6">
            <w:pPr>
              <w:rPr>
                <w:rFonts w:ascii="Arial" w:hAnsi="Arial" w:cs="Arial"/>
                <w:b/>
                <w:sz w:val="20"/>
                <w:szCs w:val="20"/>
              </w:rPr>
            </w:pPr>
          </w:p>
        </w:tc>
      </w:tr>
      <w:tr w:rsidR="00167931" w:rsidRPr="00102A4B" w:rsidTr="00B070BB">
        <w:trPr>
          <w:trHeight w:val="503"/>
        </w:trPr>
        <w:tc>
          <w:tcPr>
            <w:tcW w:w="10264" w:type="dxa"/>
            <w:gridSpan w:val="11"/>
            <w:tcBorders>
              <w:top w:val="single" w:sz="2" w:space="0" w:color="auto"/>
            </w:tcBorders>
            <w:shd w:val="clear" w:color="auto" w:fill="E0E0E0"/>
            <w:vAlign w:val="center"/>
          </w:tcPr>
          <w:p w:rsidR="00167931" w:rsidRPr="00B070BB" w:rsidRDefault="00D80A3E" w:rsidP="00167931">
            <w:pPr>
              <w:rPr>
                <w:rFonts w:ascii="Arial" w:hAnsi="Arial" w:cs="Arial"/>
                <w:b/>
                <w:sz w:val="20"/>
                <w:szCs w:val="20"/>
              </w:rPr>
            </w:pPr>
            <w:r w:rsidRPr="00B070BB">
              <w:rPr>
                <w:rFonts w:ascii="Arial" w:hAnsi="Arial" w:cs="Arial"/>
                <w:b/>
                <w:sz w:val="20"/>
                <w:szCs w:val="20"/>
              </w:rPr>
              <w:t>4</w:t>
            </w:r>
            <w:r w:rsidR="00745918" w:rsidRPr="00B070BB">
              <w:rPr>
                <w:rFonts w:ascii="Arial" w:hAnsi="Arial" w:cs="Arial"/>
                <w:b/>
                <w:sz w:val="20"/>
                <w:szCs w:val="20"/>
              </w:rPr>
              <w:t>.</w:t>
            </w:r>
            <w:r w:rsidR="00167931" w:rsidRPr="00B070BB">
              <w:rPr>
                <w:rFonts w:ascii="Arial" w:hAnsi="Arial" w:cs="Arial"/>
                <w:b/>
                <w:sz w:val="20"/>
                <w:szCs w:val="20"/>
              </w:rPr>
              <w:t xml:space="preserve"> Do you </w:t>
            </w:r>
            <w:r w:rsidR="00745918" w:rsidRPr="00B070BB">
              <w:rPr>
                <w:rFonts w:ascii="Arial" w:hAnsi="Arial" w:cs="Arial"/>
                <w:b/>
                <w:sz w:val="20"/>
                <w:szCs w:val="20"/>
              </w:rPr>
              <w:t xml:space="preserve">consider the </w:t>
            </w:r>
            <w:r w:rsidR="002E58F1" w:rsidRPr="00B070BB">
              <w:rPr>
                <w:rFonts w:ascii="Arial" w:hAnsi="Arial" w:cs="Arial"/>
                <w:b/>
                <w:sz w:val="20"/>
                <w:szCs w:val="20"/>
              </w:rPr>
              <w:t>Plan</w:t>
            </w:r>
            <w:r w:rsidR="00745918" w:rsidRPr="00B070BB">
              <w:rPr>
                <w:rFonts w:ascii="Arial" w:hAnsi="Arial" w:cs="Arial"/>
                <w:b/>
                <w:sz w:val="20"/>
                <w:szCs w:val="20"/>
              </w:rPr>
              <w:t xml:space="preserve"> is: </w:t>
            </w:r>
          </w:p>
        </w:tc>
      </w:tr>
      <w:tr w:rsidR="00B070BB" w:rsidRPr="00102A4B" w:rsidTr="00B070BB">
        <w:trPr>
          <w:trHeight w:val="503"/>
        </w:trPr>
        <w:tc>
          <w:tcPr>
            <w:tcW w:w="4128" w:type="dxa"/>
            <w:gridSpan w:val="5"/>
            <w:shd w:val="clear" w:color="auto" w:fill="FFFFFF"/>
            <w:vAlign w:val="center"/>
          </w:tcPr>
          <w:p w:rsidR="00745918" w:rsidRPr="00B070BB" w:rsidRDefault="00D80A3E" w:rsidP="00094CC0">
            <w:pPr>
              <w:rPr>
                <w:rFonts w:ascii="Arial" w:hAnsi="Arial" w:cs="Arial"/>
                <w:sz w:val="20"/>
                <w:szCs w:val="20"/>
              </w:rPr>
            </w:pPr>
            <w:r w:rsidRPr="00B070BB">
              <w:rPr>
                <w:rFonts w:ascii="Arial" w:hAnsi="Arial" w:cs="Arial"/>
                <w:sz w:val="20"/>
                <w:szCs w:val="20"/>
              </w:rPr>
              <w:t>4</w:t>
            </w:r>
            <w:r w:rsidR="00854B66" w:rsidRPr="00B070BB">
              <w:rPr>
                <w:rFonts w:ascii="Arial" w:hAnsi="Arial" w:cs="Arial"/>
                <w:sz w:val="20"/>
                <w:szCs w:val="20"/>
              </w:rPr>
              <w:t xml:space="preserve"> (</w:t>
            </w:r>
            <w:r w:rsidR="00745918" w:rsidRPr="00B070BB">
              <w:rPr>
                <w:rFonts w:ascii="Arial" w:hAnsi="Arial" w:cs="Arial"/>
                <w:sz w:val="20"/>
                <w:szCs w:val="20"/>
              </w:rPr>
              <w:t>1</w:t>
            </w:r>
            <w:r w:rsidR="00854B66" w:rsidRPr="00B070BB">
              <w:rPr>
                <w:rFonts w:ascii="Arial" w:hAnsi="Arial" w:cs="Arial"/>
                <w:sz w:val="20"/>
                <w:szCs w:val="20"/>
              </w:rPr>
              <w:t>)</w:t>
            </w:r>
            <w:r w:rsidR="005A2BAD" w:rsidRPr="00B070BB">
              <w:rPr>
                <w:rFonts w:ascii="Arial" w:hAnsi="Arial" w:cs="Arial"/>
                <w:sz w:val="20"/>
                <w:szCs w:val="20"/>
              </w:rPr>
              <w:t>.</w:t>
            </w:r>
            <w:r w:rsidR="00745918" w:rsidRPr="00B070BB">
              <w:rPr>
                <w:rFonts w:ascii="Arial" w:hAnsi="Arial" w:cs="Arial"/>
                <w:sz w:val="20"/>
                <w:szCs w:val="20"/>
              </w:rPr>
              <w:t xml:space="preserve"> Legally </w:t>
            </w:r>
            <w:r w:rsidR="00595D23" w:rsidRPr="00B070BB">
              <w:rPr>
                <w:rFonts w:ascii="Arial" w:hAnsi="Arial" w:cs="Arial"/>
                <w:sz w:val="20"/>
                <w:szCs w:val="20"/>
              </w:rPr>
              <w:t>c</w:t>
            </w:r>
            <w:r w:rsidR="00745918" w:rsidRPr="00B070BB">
              <w:rPr>
                <w:rFonts w:ascii="Arial" w:hAnsi="Arial" w:cs="Arial"/>
                <w:sz w:val="20"/>
                <w:szCs w:val="20"/>
              </w:rPr>
              <w:t xml:space="preserve">ompliant </w:t>
            </w:r>
            <w:r w:rsidR="00094CC0" w:rsidRPr="00B070BB">
              <w:rPr>
                <w:rFonts w:ascii="Arial" w:hAnsi="Arial" w:cs="Arial"/>
                <w:sz w:val="20"/>
                <w:szCs w:val="20"/>
              </w:rPr>
              <w:t xml:space="preserve"> </w:t>
            </w:r>
          </w:p>
        </w:tc>
        <w:tc>
          <w:tcPr>
            <w:tcW w:w="1040" w:type="dxa"/>
            <w:tcBorders>
              <w:right w:val="single" w:sz="18" w:space="0" w:color="auto"/>
            </w:tcBorders>
            <w:shd w:val="clear" w:color="auto" w:fill="FFFFFF"/>
            <w:vAlign w:val="center"/>
          </w:tcPr>
          <w:p w:rsidR="00745918" w:rsidRPr="00B070BB" w:rsidRDefault="00745918" w:rsidP="005A2BAD">
            <w:pPr>
              <w:rPr>
                <w:rFonts w:ascii="Arial" w:hAnsi="Arial" w:cs="Arial"/>
                <w:sz w:val="20"/>
                <w:szCs w:val="20"/>
              </w:rPr>
            </w:pPr>
            <w:r w:rsidRPr="00B070BB">
              <w:rPr>
                <w:rFonts w:ascii="Arial" w:hAnsi="Arial" w:cs="Arial"/>
                <w:sz w:val="20"/>
                <w:szCs w:val="20"/>
              </w:rPr>
              <w:t>Yes</w:t>
            </w:r>
          </w:p>
        </w:tc>
        <w:tc>
          <w:tcPr>
            <w:tcW w:w="1538" w:type="dxa"/>
            <w:tcBorders>
              <w:top w:val="single" w:sz="18" w:space="0" w:color="auto"/>
              <w:left w:val="single" w:sz="18" w:space="0" w:color="auto"/>
              <w:bottom w:val="single" w:sz="18" w:space="0" w:color="auto"/>
              <w:right w:val="single" w:sz="18" w:space="0" w:color="auto"/>
            </w:tcBorders>
            <w:shd w:val="clear" w:color="auto" w:fill="FFFFFF"/>
            <w:vAlign w:val="center"/>
          </w:tcPr>
          <w:p w:rsidR="00745918" w:rsidRPr="00B070BB" w:rsidRDefault="00094CC0" w:rsidP="00B070BB">
            <w:pPr>
              <w:jc w:val="center"/>
              <w:rPr>
                <w:rFonts w:ascii="Arial" w:hAnsi="Arial" w:cs="Arial"/>
                <w:sz w:val="20"/>
                <w:szCs w:val="20"/>
              </w:rPr>
            </w:pPr>
            <w:r w:rsidRPr="00B070BB">
              <w:rPr>
                <w:rFonts w:ascii="Arial" w:hAnsi="Arial" w:cs="Arial"/>
                <w:sz w:val="20"/>
                <w:szCs w:val="20"/>
              </w:rPr>
              <w:t>No comment</w:t>
            </w:r>
          </w:p>
        </w:tc>
        <w:tc>
          <w:tcPr>
            <w:tcW w:w="2042" w:type="dxa"/>
            <w:gridSpan w:val="3"/>
            <w:tcBorders>
              <w:left w:val="single" w:sz="18" w:space="0" w:color="auto"/>
              <w:right w:val="single" w:sz="18" w:space="0" w:color="auto"/>
            </w:tcBorders>
            <w:shd w:val="clear" w:color="auto" w:fill="FFFFFF"/>
            <w:vAlign w:val="center"/>
          </w:tcPr>
          <w:p w:rsidR="00745918" w:rsidRPr="00B070BB" w:rsidRDefault="005A2BAD" w:rsidP="00B070BB">
            <w:pPr>
              <w:jc w:val="center"/>
              <w:rPr>
                <w:rFonts w:ascii="Arial" w:hAnsi="Arial" w:cs="Arial"/>
                <w:sz w:val="20"/>
                <w:szCs w:val="20"/>
              </w:rPr>
            </w:pPr>
            <w:r w:rsidRPr="00B070BB">
              <w:rPr>
                <w:rFonts w:ascii="Arial" w:hAnsi="Arial" w:cs="Arial"/>
                <w:sz w:val="20"/>
                <w:szCs w:val="20"/>
              </w:rPr>
              <w:t xml:space="preserve">            </w:t>
            </w:r>
            <w:r w:rsidR="00D827DF" w:rsidRPr="00B070BB">
              <w:rPr>
                <w:rFonts w:ascii="Arial" w:hAnsi="Arial" w:cs="Arial"/>
                <w:sz w:val="20"/>
                <w:szCs w:val="20"/>
              </w:rPr>
              <w:t xml:space="preserve"> </w:t>
            </w:r>
            <w:r w:rsidR="00745918" w:rsidRPr="00B070BB">
              <w:rPr>
                <w:rFonts w:ascii="Arial" w:hAnsi="Arial" w:cs="Arial"/>
                <w:sz w:val="20"/>
                <w:szCs w:val="20"/>
              </w:rPr>
              <w:t>No</w:t>
            </w:r>
          </w:p>
        </w:tc>
        <w:tc>
          <w:tcPr>
            <w:tcW w:w="1516" w:type="dxa"/>
            <w:tcBorders>
              <w:top w:val="single" w:sz="18" w:space="0" w:color="auto"/>
              <w:left w:val="single" w:sz="18" w:space="0" w:color="auto"/>
              <w:bottom w:val="single" w:sz="18" w:space="0" w:color="auto"/>
              <w:right w:val="single" w:sz="18" w:space="0" w:color="auto"/>
            </w:tcBorders>
            <w:shd w:val="clear" w:color="auto" w:fill="FFFFFF"/>
            <w:vAlign w:val="center"/>
          </w:tcPr>
          <w:p w:rsidR="00745918" w:rsidRPr="00B070BB" w:rsidRDefault="00745918" w:rsidP="0001735F">
            <w:pPr>
              <w:rPr>
                <w:rFonts w:ascii="Arial" w:hAnsi="Arial" w:cs="Arial"/>
                <w:b/>
                <w:sz w:val="20"/>
                <w:szCs w:val="20"/>
              </w:rPr>
            </w:pPr>
          </w:p>
        </w:tc>
      </w:tr>
      <w:tr w:rsidR="00B070BB" w:rsidRPr="00102A4B" w:rsidTr="00B070BB">
        <w:trPr>
          <w:trHeight w:val="503"/>
        </w:trPr>
        <w:tc>
          <w:tcPr>
            <w:tcW w:w="4128" w:type="dxa"/>
            <w:gridSpan w:val="5"/>
            <w:shd w:val="clear" w:color="auto" w:fill="FFFFFF"/>
            <w:vAlign w:val="center"/>
          </w:tcPr>
          <w:p w:rsidR="00C6382F" w:rsidRPr="00B070BB" w:rsidRDefault="00D80A3E" w:rsidP="000A18A6">
            <w:pPr>
              <w:rPr>
                <w:rFonts w:ascii="Arial" w:hAnsi="Arial" w:cs="Arial"/>
                <w:sz w:val="20"/>
                <w:szCs w:val="20"/>
              </w:rPr>
            </w:pPr>
            <w:r w:rsidRPr="00B070BB">
              <w:rPr>
                <w:rFonts w:ascii="Arial" w:hAnsi="Arial" w:cs="Arial"/>
                <w:sz w:val="20"/>
                <w:szCs w:val="20"/>
              </w:rPr>
              <w:t>4</w:t>
            </w:r>
            <w:r w:rsidR="00C6382F" w:rsidRPr="00B070BB">
              <w:rPr>
                <w:rFonts w:ascii="Arial" w:hAnsi="Arial" w:cs="Arial"/>
                <w:sz w:val="20"/>
                <w:szCs w:val="20"/>
              </w:rPr>
              <w:t xml:space="preserve"> (2). Sound</w:t>
            </w:r>
          </w:p>
        </w:tc>
        <w:tc>
          <w:tcPr>
            <w:tcW w:w="1040" w:type="dxa"/>
            <w:tcBorders>
              <w:right w:val="single" w:sz="18" w:space="0" w:color="auto"/>
            </w:tcBorders>
            <w:shd w:val="clear" w:color="auto" w:fill="FFFFFF"/>
            <w:vAlign w:val="center"/>
          </w:tcPr>
          <w:p w:rsidR="00C6382F" w:rsidRPr="00B070BB" w:rsidRDefault="00C6382F" w:rsidP="000A18A6">
            <w:pPr>
              <w:rPr>
                <w:rFonts w:ascii="Arial" w:hAnsi="Arial" w:cs="Arial"/>
                <w:sz w:val="20"/>
                <w:szCs w:val="20"/>
              </w:rPr>
            </w:pPr>
            <w:r w:rsidRPr="00B070BB">
              <w:rPr>
                <w:rFonts w:ascii="Arial" w:hAnsi="Arial" w:cs="Arial"/>
                <w:sz w:val="20"/>
                <w:szCs w:val="20"/>
              </w:rPr>
              <w:t xml:space="preserve">Yes </w:t>
            </w:r>
          </w:p>
        </w:tc>
        <w:tc>
          <w:tcPr>
            <w:tcW w:w="1538" w:type="dxa"/>
            <w:tcBorders>
              <w:top w:val="single" w:sz="18" w:space="0" w:color="auto"/>
              <w:left w:val="single" w:sz="18" w:space="0" w:color="auto"/>
              <w:bottom w:val="single" w:sz="18" w:space="0" w:color="auto"/>
              <w:right w:val="single" w:sz="18" w:space="0" w:color="auto"/>
            </w:tcBorders>
            <w:shd w:val="clear" w:color="auto" w:fill="FFFFFF"/>
            <w:vAlign w:val="center"/>
          </w:tcPr>
          <w:p w:rsidR="00C6382F" w:rsidRPr="00B070BB" w:rsidRDefault="00C6382F" w:rsidP="00B070BB">
            <w:pPr>
              <w:jc w:val="center"/>
              <w:rPr>
                <w:rFonts w:ascii="Arial" w:hAnsi="Arial" w:cs="Arial"/>
                <w:sz w:val="20"/>
                <w:szCs w:val="20"/>
              </w:rPr>
            </w:pPr>
          </w:p>
        </w:tc>
        <w:tc>
          <w:tcPr>
            <w:tcW w:w="2042" w:type="dxa"/>
            <w:gridSpan w:val="3"/>
            <w:tcBorders>
              <w:left w:val="single" w:sz="18" w:space="0" w:color="auto"/>
              <w:right w:val="single" w:sz="18" w:space="0" w:color="auto"/>
            </w:tcBorders>
            <w:shd w:val="clear" w:color="auto" w:fill="FFFFFF"/>
            <w:vAlign w:val="center"/>
          </w:tcPr>
          <w:p w:rsidR="00C6382F" w:rsidRPr="00B070BB" w:rsidRDefault="00C6382F" w:rsidP="00B070BB">
            <w:pPr>
              <w:jc w:val="center"/>
              <w:rPr>
                <w:rFonts w:ascii="Arial" w:hAnsi="Arial" w:cs="Arial"/>
                <w:sz w:val="20"/>
                <w:szCs w:val="20"/>
              </w:rPr>
            </w:pPr>
            <w:r w:rsidRPr="00B070BB">
              <w:rPr>
                <w:rFonts w:ascii="Arial" w:hAnsi="Arial" w:cs="Arial"/>
                <w:sz w:val="20"/>
                <w:szCs w:val="20"/>
              </w:rPr>
              <w:t xml:space="preserve">             No</w:t>
            </w:r>
          </w:p>
        </w:tc>
        <w:tc>
          <w:tcPr>
            <w:tcW w:w="1516" w:type="dxa"/>
            <w:tcBorders>
              <w:top w:val="single" w:sz="18" w:space="0" w:color="auto"/>
              <w:left w:val="single" w:sz="18" w:space="0" w:color="auto"/>
              <w:bottom w:val="single" w:sz="18" w:space="0" w:color="auto"/>
              <w:right w:val="single" w:sz="18" w:space="0" w:color="auto"/>
            </w:tcBorders>
            <w:shd w:val="clear" w:color="auto" w:fill="FFFFFF"/>
            <w:vAlign w:val="center"/>
          </w:tcPr>
          <w:p w:rsidR="00C6382F" w:rsidRPr="00B070BB" w:rsidRDefault="00094CC0" w:rsidP="000A18A6">
            <w:pPr>
              <w:rPr>
                <w:rFonts w:ascii="Arial" w:hAnsi="Arial" w:cs="Arial"/>
                <w:b/>
                <w:sz w:val="20"/>
                <w:szCs w:val="20"/>
              </w:rPr>
            </w:pPr>
            <w:r w:rsidRPr="00B070BB">
              <w:rPr>
                <w:rFonts w:ascii="Arial" w:hAnsi="Arial" w:cs="Arial"/>
                <w:b/>
                <w:sz w:val="20"/>
                <w:szCs w:val="20"/>
              </w:rPr>
              <w:t>X</w:t>
            </w:r>
          </w:p>
        </w:tc>
      </w:tr>
      <w:tr w:rsidR="00B070BB" w:rsidRPr="00102A4B" w:rsidTr="00B070BB">
        <w:trPr>
          <w:trHeight w:val="503"/>
        </w:trPr>
        <w:tc>
          <w:tcPr>
            <w:tcW w:w="4128" w:type="dxa"/>
            <w:gridSpan w:val="5"/>
            <w:shd w:val="clear" w:color="auto" w:fill="FFFFFF"/>
            <w:vAlign w:val="center"/>
          </w:tcPr>
          <w:p w:rsidR="00094CC0" w:rsidRPr="00B070BB" w:rsidRDefault="00D80A3E" w:rsidP="00094CC0">
            <w:pPr>
              <w:rPr>
                <w:rFonts w:ascii="Arial" w:hAnsi="Arial" w:cs="Arial"/>
                <w:sz w:val="20"/>
                <w:szCs w:val="20"/>
              </w:rPr>
            </w:pPr>
            <w:r w:rsidRPr="00B070BB">
              <w:rPr>
                <w:rFonts w:ascii="Arial" w:hAnsi="Arial" w:cs="Arial"/>
                <w:sz w:val="20"/>
                <w:szCs w:val="20"/>
              </w:rPr>
              <w:t>4</w:t>
            </w:r>
            <w:r w:rsidR="00C6382F" w:rsidRPr="00B070BB">
              <w:rPr>
                <w:rFonts w:ascii="Arial" w:hAnsi="Arial" w:cs="Arial"/>
                <w:sz w:val="20"/>
                <w:szCs w:val="20"/>
              </w:rPr>
              <w:t xml:space="preserve"> </w:t>
            </w:r>
            <w:r w:rsidR="00595D23" w:rsidRPr="00B070BB">
              <w:rPr>
                <w:rFonts w:ascii="Arial" w:hAnsi="Arial" w:cs="Arial"/>
                <w:sz w:val="20"/>
                <w:szCs w:val="20"/>
              </w:rPr>
              <w:t>(3). Com</w:t>
            </w:r>
            <w:r w:rsidR="00F7618F" w:rsidRPr="00B070BB">
              <w:rPr>
                <w:rFonts w:ascii="Arial" w:hAnsi="Arial" w:cs="Arial"/>
                <w:sz w:val="20"/>
                <w:szCs w:val="20"/>
              </w:rPr>
              <w:t>plies with the Duty to c</w:t>
            </w:r>
            <w:r w:rsidR="00C6382F" w:rsidRPr="00B070BB">
              <w:rPr>
                <w:rFonts w:ascii="Arial" w:hAnsi="Arial" w:cs="Arial"/>
                <w:sz w:val="20"/>
                <w:szCs w:val="20"/>
              </w:rPr>
              <w:t xml:space="preserve">o-operate </w:t>
            </w:r>
            <w:r w:rsidR="00094CC0" w:rsidRPr="00B070BB">
              <w:rPr>
                <w:rFonts w:ascii="Arial" w:hAnsi="Arial" w:cs="Arial"/>
                <w:sz w:val="20"/>
                <w:szCs w:val="20"/>
              </w:rPr>
              <w:t xml:space="preserve">          </w:t>
            </w:r>
          </w:p>
        </w:tc>
        <w:tc>
          <w:tcPr>
            <w:tcW w:w="1040" w:type="dxa"/>
            <w:tcBorders>
              <w:right w:val="single" w:sz="18" w:space="0" w:color="auto"/>
            </w:tcBorders>
            <w:shd w:val="clear" w:color="auto" w:fill="FFFFFF"/>
            <w:vAlign w:val="center"/>
          </w:tcPr>
          <w:p w:rsidR="00C6382F" w:rsidRPr="00B070BB" w:rsidRDefault="00C6382F" w:rsidP="005A2BAD">
            <w:pPr>
              <w:rPr>
                <w:rFonts w:ascii="Arial" w:hAnsi="Arial" w:cs="Arial"/>
                <w:sz w:val="20"/>
                <w:szCs w:val="20"/>
              </w:rPr>
            </w:pPr>
            <w:r w:rsidRPr="00B070BB">
              <w:rPr>
                <w:rFonts w:ascii="Arial" w:hAnsi="Arial" w:cs="Arial"/>
                <w:sz w:val="20"/>
                <w:szCs w:val="20"/>
              </w:rPr>
              <w:t xml:space="preserve">Yes </w:t>
            </w:r>
          </w:p>
        </w:tc>
        <w:tc>
          <w:tcPr>
            <w:tcW w:w="1538" w:type="dxa"/>
            <w:tcBorders>
              <w:top w:val="single" w:sz="18" w:space="0" w:color="auto"/>
              <w:left w:val="single" w:sz="18" w:space="0" w:color="auto"/>
              <w:bottom w:val="single" w:sz="18" w:space="0" w:color="auto"/>
              <w:right w:val="single" w:sz="18" w:space="0" w:color="auto"/>
            </w:tcBorders>
            <w:shd w:val="clear" w:color="auto" w:fill="FFFFFF"/>
            <w:vAlign w:val="center"/>
          </w:tcPr>
          <w:p w:rsidR="00C6382F" w:rsidRPr="00B070BB" w:rsidRDefault="00094CC0" w:rsidP="00B070BB">
            <w:pPr>
              <w:jc w:val="center"/>
              <w:rPr>
                <w:rFonts w:ascii="Arial" w:hAnsi="Arial" w:cs="Arial"/>
                <w:sz w:val="20"/>
                <w:szCs w:val="20"/>
              </w:rPr>
            </w:pPr>
            <w:r w:rsidRPr="00B070BB">
              <w:rPr>
                <w:rFonts w:ascii="Arial" w:hAnsi="Arial" w:cs="Arial"/>
                <w:sz w:val="20"/>
                <w:szCs w:val="20"/>
              </w:rPr>
              <w:t>No comment</w:t>
            </w:r>
          </w:p>
        </w:tc>
        <w:tc>
          <w:tcPr>
            <w:tcW w:w="2042" w:type="dxa"/>
            <w:gridSpan w:val="3"/>
            <w:tcBorders>
              <w:left w:val="single" w:sz="18" w:space="0" w:color="auto"/>
              <w:right w:val="single" w:sz="18" w:space="0" w:color="auto"/>
            </w:tcBorders>
            <w:shd w:val="clear" w:color="auto" w:fill="FFFFFF"/>
            <w:vAlign w:val="center"/>
          </w:tcPr>
          <w:p w:rsidR="00C6382F" w:rsidRPr="00B070BB" w:rsidRDefault="00C6382F" w:rsidP="00B070BB">
            <w:pPr>
              <w:jc w:val="center"/>
              <w:rPr>
                <w:rFonts w:ascii="Arial" w:hAnsi="Arial" w:cs="Arial"/>
                <w:sz w:val="20"/>
                <w:szCs w:val="20"/>
              </w:rPr>
            </w:pPr>
            <w:r w:rsidRPr="00B070BB">
              <w:rPr>
                <w:rFonts w:ascii="Arial" w:hAnsi="Arial" w:cs="Arial"/>
                <w:sz w:val="20"/>
                <w:szCs w:val="20"/>
              </w:rPr>
              <w:t xml:space="preserve">             No </w:t>
            </w:r>
          </w:p>
        </w:tc>
        <w:tc>
          <w:tcPr>
            <w:tcW w:w="1516" w:type="dxa"/>
            <w:tcBorders>
              <w:top w:val="single" w:sz="18" w:space="0" w:color="auto"/>
              <w:left w:val="single" w:sz="18" w:space="0" w:color="auto"/>
              <w:bottom w:val="single" w:sz="18" w:space="0" w:color="auto"/>
              <w:right w:val="single" w:sz="18" w:space="0" w:color="auto"/>
            </w:tcBorders>
            <w:shd w:val="clear" w:color="auto" w:fill="FFFFFF"/>
            <w:vAlign w:val="center"/>
          </w:tcPr>
          <w:p w:rsidR="00C6382F" w:rsidRPr="00B070BB" w:rsidRDefault="00C6382F" w:rsidP="0001735F">
            <w:pPr>
              <w:rPr>
                <w:rFonts w:ascii="Arial" w:hAnsi="Arial" w:cs="Arial"/>
                <w:b/>
                <w:sz w:val="20"/>
                <w:szCs w:val="20"/>
              </w:rPr>
            </w:pPr>
          </w:p>
        </w:tc>
      </w:tr>
      <w:tr w:rsidR="00854B66" w:rsidRPr="00854B66" w:rsidTr="00B070BB">
        <w:trPr>
          <w:trHeight w:val="172"/>
        </w:trPr>
        <w:tc>
          <w:tcPr>
            <w:tcW w:w="10264" w:type="dxa"/>
            <w:gridSpan w:val="11"/>
            <w:tcBorders>
              <w:bottom w:val="single" w:sz="2" w:space="0" w:color="auto"/>
            </w:tcBorders>
            <w:shd w:val="clear" w:color="auto" w:fill="auto"/>
            <w:vAlign w:val="center"/>
          </w:tcPr>
          <w:p w:rsidR="00854B66" w:rsidRPr="00B070BB" w:rsidRDefault="00D80A3E" w:rsidP="00167931">
            <w:pPr>
              <w:rPr>
                <w:rFonts w:ascii="Arial" w:hAnsi="Arial" w:cs="Arial"/>
                <w:i/>
                <w:sz w:val="20"/>
                <w:szCs w:val="20"/>
              </w:rPr>
            </w:pPr>
            <w:r w:rsidRPr="00B070BB">
              <w:rPr>
                <w:rFonts w:ascii="Arial" w:hAnsi="Arial" w:cs="Arial"/>
                <w:i/>
                <w:sz w:val="20"/>
                <w:szCs w:val="20"/>
              </w:rPr>
              <w:t xml:space="preserve"> </w:t>
            </w:r>
          </w:p>
        </w:tc>
      </w:tr>
      <w:tr w:rsidR="00D827DF" w:rsidRPr="00102A4B" w:rsidTr="00B070BB">
        <w:trPr>
          <w:trHeight w:val="1277"/>
        </w:trPr>
        <w:tc>
          <w:tcPr>
            <w:tcW w:w="10264" w:type="dxa"/>
            <w:gridSpan w:val="11"/>
            <w:tcBorders>
              <w:top w:val="single" w:sz="2" w:space="0" w:color="auto"/>
              <w:bottom w:val="single" w:sz="18" w:space="0" w:color="auto"/>
            </w:tcBorders>
            <w:shd w:val="clear" w:color="auto" w:fill="E0E0E0"/>
            <w:vAlign w:val="center"/>
          </w:tcPr>
          <w:p w:rsidR="00D827DF" w:rsidRPr="00B070BB" w:rsidRDefault="00D80A3E" w:rsidP="00B070BB">
            <w:pPr>
              <w:spacing w:before="120" w:after="120"/>
              <w:ind w:left="360" w:hanging="360"/>
              <w:rPr>
                <w:rFonts w:ascii="Arial" w:hAnsi="Arial" w:cs="Arial"/>
                <w:b/>
                <w:sz w:val="20"/>
                <w:szCs w:val="20"/>
              </w:rPr>
            </w:pPr>
            <w:r w:rsidRPr="00B070BB">
              <w:rPr>
                <w:rFonts w:ascii="Arial" w:hAnsi="Arial" w:cs="Arial"/>
                <w:b/>
                <w:sz w:val="20"/>
                <w:szCs w:val="20"/>
              </w:rPr>
              <w:t>5</w:t>
            </w:r>
            <w:r w:rsidR="00D07FEF" w:rsidRPr="00B070BB">
              <w:rPr>
                <w:rFonts w:ascii="Arial" w:hAnsi="Arial" w:cs="Arial"/>
                <w:b/>
                <w:sz w:val="20"/>
                <w:szCs w:val="20"/>
              </w:rPr>
              <w:t xml:space="preserve">.    </w:t>
            </w:r>
            <w:r w:rsidR="00D827DF" w:rsidRPr="00B070BB">
              <w:rPr>
                <w:rFonts w:ascii="Arial" w:hAnsi="Arial" w:cs="Arial"/>
                <w:b/>
                <w:sz w:val="20"/>
                <w:szCs w:val="20"/>
              </w:rPr>
              <w:t>Please give det</w:t>
            </w:r>
            <w:r w:rsidR="002E58F1" w:rsidRPr="00B070BB">
              <w:rPr>
                <w:rFonts w:ascii="Arial" w:hAnsi="Arial" w:cs="Arial"/>
                <w:b/>
                <w:sz w:val="20"/>
                <w:szCs w:val="20"/>
              </w:rPr>
              <w:t>ails of why you consider the Plan</w:t>
            </w:r>
            <w:r w:rsidR="00D827DF" w:rsidRPr="00B070BB">
              <w:rPr>
                <w:rFonts w:ascii="Arial" w:hAnsi="Arial" w:cs="Arial"/>
                <w:b/>
                <w:sz w:val="20"/>
                <w:szCs w:val="20"/>
              </w:rPr>
              <w:t xml:space="preserve"> is not legally compliant or is unsound</w:t>
            </w:r>
            <w:r w:rsidR="00C6382F" w:rsidRPr="00B070BB">
              <w:rPr>
                <w:rFonts w:ascii="Arial" w:hAnsi="Arial" w:cs="Arial"/>
                <w:b/>
                <w:sz w:val="20"/>
                <w:szCs w:val="20"/>
              </w:rPr>
              <w:t xml:space="preserve"> or fails to comply with the duty to co-operate</w:t>
            </w:r>
            <w:r w:rsidR="00D827DF" w:rsidRPr="00B070BB">
              <w:rPr>
                <w:rFonts w:ascii="Arial" w:hAnsi="Arial" w:cs="Arial"/>
                <w:b/>
                <w:sz w:val="20"/>
                <w:szCs w:val="20"/>
              </w:rPr>
              <w:t xml:space="preserve">.  Please </w:t>
            </w:r>
            <w:r w:rsidR="00F66CCA" w:rsidRPr="00B070BB">
              <w:rPr>
                <w:rFonts w:ascii="Arial" w:hAnsi="Arial" w:cs="Arial"/>
                <w:b/>
                <w:sz w:val="20"/>
                <w:szCs w:val="20"/>
              </w:rPr>
              <w:t xml:space="preserve">refer to the guidance note and </w:t>
            </w:r>
            <w:r w:rsidR="00D827DF" w:rsidRPr="00B070BB">
              <w:rPr>
                <w:rFonts w:ascii="Arial" w:hAnsi="Arial" w:cs="Arial"/>
                <w:b/>
                <w:sz w:val="20"/>
                <w:szCs w:val="20"/>
              </w:rPr>
              <w:t>be as precise as possible.</w:t>
            </w:r>
          </w:p>
          <w:p w:rsidR="00D827DF" w:rsidRPr="00B070BB" w:rsidRDefault="00D827DF" w:rsidP="00B070BB">
            <w:pPr>
              <w:spacing w:before="120" w:after="120"/>
              <w:ind w:left="357"/>
              <w:rPr>
                <w:rFonts w:ascii="Arial" w:hAnsi="Arial" w:cs="Arial"/>
                <w:b/>
                <w:color w:val="808080"/>
                <w:sz w:val="20"/>
                <w:szCs w:val="20"/>
              </w:rPr>
            </w:pPr>
            <w:r w:rsidRPr="00B070BB">
              <w:rPr>
                <w:rFonts w:ascii="Arial" w:hAnsi="Arial" w:cs="Arial"/>
                <w:b/>
                <w:sz w:val="20"/>
                <w:szCs w:val="20"/>
              </w:rPr>
              <w:t>If you wish to support the legal compliance</w:t>
            </w:r>
            <w:r w:rsidR="00F7618F" w:rsidRPr="00B070BB">
              <w:rPr>
                <w:rFonts w:ascii="Arial" w:hAnsi="Arial" w:cs="Arial"/>
                <w:b/>
                <w:sz w:val="20"/>
                <w:szCs w:val="20"/>
              </w:rPr>
              <w:t xml:space="preserve">, </w:t>
            </w:r>
            <w:r w:rsidRPr="00B070BB">
              <w:rPr>
                <w:rFonts w:ascii="Arial" w:hAnsi="Arial" w:cs="Arial"/>
                <w:b/>
                <w:sz w:val="20"/>
                <w:szCs w:val="20"/>
              </w:rPr>
              <w:t xml:space="preserve">soundness of the </w:t>
            </w:r>
            <w:r w:rsidR="002E58F1" w:rsidRPr="00B070BB">
              <w:rPr>
                <w:rFonts w:ascii="Arial" w:hAnsi="Arial" w:cs="Arial"/>
                <w:b/>
                <w:sz w:val="20"/>
                <w:szCs w:val="20"/>
              </w:rPr>
              <w:t>Plan or its compliance with the duty to co-operate</w:t>
            </w:r>
            <w:r w:rsidRPr="00B070BB">
              <w:rPr>
                <w:rFonts w:ascii="Arial" w:hAnsi="Arial" w:cs="Arial"/>
                <w:b/>
                <w:sz w:val="20"/>
                <w:szCs w:val="20"/>
              </w:rPr>
              <w:t>, please also use this box to set out your comments</w:t>
            </w:r>
            <w:r w:rsidR="00F66CCA" w:rsidRPr="00B070BB">
              <w:rPr>
                <w:rFonts w:ascii="Arial" w:hAnsi="Arial" w:cs="Arial"/>
                <w:b/>
                <w:sz w:val="20"/>
                <w:szCs w:val="20"/>
              </w:rPr>
              <w:t>.</w:t>
            </w:r>
          </w:p>
        </w:tc>
      </w:tr>
      <w:tr w:rsidR="0001735F" w:rsidRPr="00102A4B" w:rsidTr="00B070BB">
        <w:trPr>
          <w:trHeight w:val="3479"/>
        </w:trPr>
        <w:tc>
          <w:tcPr>
            <w:tcW w:w="10264" w:type="dxa"/>
            <w:gridSpan w:val="11"/>
            <w:tcBorders>
              <w:top w:val="single" w:sz="18" w:space="0" w:color="auto"/>
              <w:left w:val="single" w:sz="18" w:space="0" w:color="auto"/>
              <w:bottom w:val="single" w:sz="2" w:space="0" w:color="auto"/>
              <w:right w:val="single" w:sz="18" w:space="0" w:color="auto"/>
            </w:tcBorders>
            <w:shd w:val="clear" w:color="auto" w:fill="auto"/>
          </w:tcPr>
          <w:p w:rsidR="001F42D3" w:rsidRPr="00B070BB" w:rsidRDefault="0064300B" w:rsidP="00B070BB">
            <w:pPr>
              <w:autoSpaceDE w:val="0"/>
              <w:autoSpaceDN w:val="0"/>
              <w:adjustRightInd w:val="0"/>
              <w:spacing w:after="120"/>
              <w:rPr>
                <w:rFonts w:ascii="Arial" w:hAnsi="Arial" w:cs="Arial"/>
              </w:rPr>
            </w:pPr>
            <w:r w:rsidRPr="00B070BB">
              <w:rPr>
                <w:rFonts w:ascii="Arial" w:hAnsi="Arial" w:cs="Arial"/>
                <w:b/>
                <w:color w:val="808080"/>
                <w:sz w:val="20"/>
                <w:szCs w:val="20"/>
              </w:rPr>
              <w:t>I</w:t>
            </w:r>
            <w:r w:rsidR="001F42D3" w:rsidRPr="00B070BB">
              <w:rPr>
                <w:rFonts w:ascii="Arial" w:hAnsi="Arial" w:cs="Arial"/>
              </w:rPr>
              <w:t>n the opinion of Harden Parish Council, the Core Strategy potentially fails the condition of Soundness as follows:</w:t>
            </w:r>
          </w:p>
          <w:p w:rsidR="001F42D3" w:rsidRPr="00B070BB" w:rsidRDefault="001F42D3" w:rsidP="00B070BB">
            <w:pPr>
              <w:autoSpaceDE w:val="0"/>
              <w:autoSpaceDN w:val="0"/>
              <w:adjustRightInd w:val="0"/>
              <w:spacing w:after="120"/>
              <w:rPr>
                <w:rFonts w:ascii="Arial-BoldMT" w:hAnsi="Arial-BoldMT" w:cs="Arial-BoldMT"/>
                <w:b/>
                <w:bCs/>
              </w:rPr>
            </w:pPr>
            <w:r w:rsidRPr="00B070BB">
              <w:rPr>
                <w:rFonts w:ascii="Arial-BoldMT" w:hAnsi="Arial-BoldMT" w:cs="Arial-BoldMT"/>
                <w:b/>
                <w:bCs/>
              </w:rPr>
              <w:t>Sub Area Policy PN1: South Pennine Towns and Villages</w:t>
            </w:r>
          </w:p>
          <w:p w:rsidR="001F42D3" w:rsidRPr="00B070BB" w:rsidRDefault="001F42D3" w:rsidP="00B070BB">
            <w:pPr>
              <w:autoSpaceDE w:val="0"/>
              <w:autoSpaceDN w:val="0"/>
              <w:adjustRightInd w:val="0"/>
              <w:spacing w:after="120"/>
              <w:rPr>
                <w:rFonts w:ascii="Arial" w:hAnsi="Arial" w:cs="Arial"/>
              </w:rPr>
            </w:pPr>
            <w:r w:rsidRPr="00B070BB">
              <w:rPr>
                <w:rFonts w:ascii="Arial" w:hAnsi="Arial" w:cs="Arial"/>
              </w:rPr>
              <w:t>Harden Parish Council supports the principles set out in SCP 5 and we welcome the assertion at SC7 that:</w:t>
            </w:r>
          </w:p>
          <w:p w:rsidR="001F42D3" w:rsidRPr="00B070BB" w:rsidRDefault="001F42D3" w:rsidP="00B070BB">
            <w:pPr>
              <w:autoSpaceDE w:val="0"/>
              <w:autoSpaceDN w:val="0"/>
              <w:adjustRightInd w:val="0"/>
              <w:ind w:left="720"/>
              <w:rPr>
                <w:rFonts w:ascii="Arial" w:hAnsi="Arial" w:cs="Arial"/>
              </w:rPr>
            </w:pPr>
            <w:r w:rsidRPr="00B070BB">
              <w:rPr>
                <w:rFonts w:ascii="Arial" w:hAnsi="Arial" w:cs="Arial"/>
                <w:bCs/>
              </w:rPr>
              <w:t>The Green Belt in the District has a valuable role in supporting urban renaissance and transformation, keeping settlements separate, and the concentration of development, as well as conserving countryside.</w:t>
            </w:r>
          </w:p>
          <w:p w:rsidR="001F42D3" w:rsidRPr="00B070BB" w:rsidRDefault="001F42D3" w:rsidP="00B070BB">
            <w:pPr>
              <w:autoSpaceDE w:val="0"/>
              <w:autoSpaceDN w:val="0"/>
              <w:adjustRightInd w:val="0"/>
              <w:rPr>
                <w:rFonts w:ascii="Arial" w:hAnsi="Arial" w:cs="Arial"/>
              </w:rPr>
            </w:pPr>
            <w:r w:rsidRPr="00B070BB">
              <w:rPr>
                <w:rFonts w:ascii="Arial" w:hAnsi="Arial" w:cs="Arial"/>
              </w:rPr>
              <w:t>and</w:t>
            </w:r>
          </w:p>
          <w:p w:rsidR="001F42D3" w:rsidRPr="00B070BB" w:rsidRDefault="001F42D3" w:rsidP="00B070BB">
            <w:pPr>
              <w:autoSpaceDE w:val="0"/>
              <w:autoSpaceDN w:val="0"/>
              <w:adjustRightInd w:val="0"/>
              <w:ind w:left="720"/>
              <w:rPr>
                <w:rFonts w:ascii="Arial" w:hAnsi="Arial" w:cs="Arial"/>
              </w:rPr>
            </w:pPr>
            <w:r w:rsidRPr="00B070BB">
              <w:rPr>
                <w:rFonts w:ascii="Arial" w:hAnsi="Arial" w:cs="Arial"/>
              </w:rPr>
              <w:t>Section 3. para 3.76 The Plan seeks to prevent the dispersal of development to smaller settlements and open countryside.</w:t>
            </w:r>
          </w:p>
          <w:p w:rsidR="001F42D3" w:rsidRPr="00B070BB" w:rsidRDefault="001F42D3" w:rsidP="00B070BB">
            <w:pPr>
              <w:autoSpaceDE w:val="0"/>
              <w:autoSpaceDN w:val="0"/>
              <w:adjustRightInd w:val="0"/>
              <w:rPr>
                <w:rFonts w:ascii="Arial" w:hAnsi="Arial" w:cs="Arial"/>
              </w:rPr>
            </w:pPr>
            <w:r w:rsidRPr="00B070BB">
              <w:rPr>
                <w:rFonts w:ascii="Arial" w:hAnsi="Arial" w:cs="Arial"/>
              </w:rPr>
              <w:t xml:space="preserve">and </w:t>
            </w:r>
          </w:p>
          <w:p w:rsidR="001F42D3" w:rsidRPr="00B070BB" w:rsidRDefault="001F42D3" w:rsidP="00B070BB">
            <w:pPr>
              <w:autoSpaceDE w:val="0"/>
              <w:autoSpaceDN w:val="0"/>
              <w:adjustRightInd w:val="0"/>
              <w:ind w:left="720"/>
              <w:rPr>
                <w:rFonts w:ascii="Arial" w:hAnsi="Arial" w:cs="Arial"/>
              </w:rPr>
            </w:pPr>
            <w:r w:rsidRPr="00B070BB">
              <w:rPr>
                <w:rFonts w:ascii="Arial" w:hAnsi="Arial" w:cs="Arial"/>
              </w:rPr>
              <w:t>Section 2 para 3.57 One of the most striking features of the District is the quality of its landscape and in particular the proximity of the main urban areas to areas of high landscape value.</w:t>
            </w:r>
          </w:p>
          <w:p w:rsidR="001F42D3" w:rsidRPr="00B070BB" w:rsidRDefault="001F42D3" w:rsidP="00B070BB">
            <w:pPr>
              <w:autoSpaceDE w:val="0"/>
              <w:autoSpaceDN w:val="0"/>
              <w:adjustRightInd w:val="0"/>
              <w:ind w:left="720"/>
              <w:rPr>
                <w:rFonts w:ascii="Arial" w:hAnsi="Arial" w:cs="Arial"/>
              </w:rPr>
            </w:pPr>
          </w:p>
          <w:p w:rsidR="001F42D3" w:rsidRPr="00B070BB" w:rsidRDefault="001F42D3" w:rsidP="00B070BB">
            <w:pPr>
              <w:autoSpaceDE w:val="0"/>
              <w:autoSpaceDN w:val="0"/>
              <w:adjustRightInd w:val="0"/>
              <w:spacing w:after="120"/>
              <w:rPr>
                <w:rFonts w:ascii="Arial" w:hAnsi="Arial" w:cs="Arial"/>
              </w:rPr>
            </w:pPr>
            <w:r w:rsidRPr="00B070BB">
              <w:rPr>
                <w:rFonts w:ascii="Arial-BoldMT" w:hAnsi="Arial-BoldMT" w:cs="Arial-BoldMT"/>
                <w:b/>
                <w:bCs/>
              </w:rPr>
              <w:t>Sub Area Policy PN1</w:t>
            </w:r>
            <w:r w:rsidRPr="00B070BB">
              <w:rPr>
                <w:rFonts w:ascii="Arial" w:hAnsi="Arial" w:cs="Arial"/>
              </w:rPr>
              <w:t xml:space="preserve"> appears to set targets for the number of homes in each of the villages.  In Harden’s case the target has been set at 100 following the Habitats Regulation Assessment and South Pennine Moors Birds and Habitats Surveys. </w:t>
            </w:r>
          </w:p>
          <w:p w:rsidR="001F42D3" w:rsidRPr="00B070BB" w:rsidRDefault="001F42D3" w:rsidP="00B070BB">
            <w:pPr>
              <w:autoSpaceDE w:val="0"/>
              <w:autoSpaceDN w:val="0"/>
              <w:adjustRightInd w:val="0"/>
              <w:spacing w:after="120"/>
              <w:rPr>
                <w:rFonts w:ascii="Arial" w:hAnsi="Arial" w:cs="Arial"/>
                <w:b/>
                <w:i/>
              </w:rPr>
            </w:pPr>
            <w:r w:rsidRPr="00B070BB">
              <w:rPr>
                <w:rFonts w:ascii="Arial" w:hAnsi="Arial" w:cs="Arial"/>
                <w:b/>
                <w:i/>
              </w:rPr>
              <w:t>We would wish these targets to be seen as the maximum for each settlement rather than a target,  to keep the focus on previously developed land.</w:t>
            </w:r>
          </w:p>
          <w:p w:rsidR="001F42D3" w:rsidRPr="00B070BB" w:rsidRDefault="001F42D3" w:rsidP="00B070BB">
            <w:pPr>
              <w:autoSpaceDE w:val="0"/>
              <w:autoSpaceDN w:val="0"/>
              <w:adjustRightInd w:val="0"/>
              <w:spacing w:after="120"/>
              <w:rPr>
                <w:rFonts w:ascii="Arial" w:hAnsi="Arial" w:cs="Arial"/>
              </w:rPr>
            </w:pPr>
            <w:r w:rsidRPr="00B070BB">
              <w:rPr>
                <w:rFonts w:ascii="Arial" w:hAnsi="Arial" w:cs="Arial"/>
              </w:rPr>
              <w:t xml:space="preserve">However, the two safeguarded sites in Harden from the RUDP have problems with access and the estimated number of homes possible on the two sites is less than 100. Even with the addition of the land currently allocated as village green space – which the parish council would oppose -it is difficult to see how 100 homes could realistically be built within the existing </w:t>
            </w:r>
            <w:r w:rsidRPr="00B070BB">
              <w:rPr>
                <w:rFonts w:ascii="Arial" w:hAnsi="Arial" w:cs="Arial"/>
              </w:rPr>
              <w:lastRenderedPageBreak/>
              <w:t xml:space="preserve">settlement boundary . </w:t>
            </w:r>
          </w:p>
          <w:p w:rsidR="001F42D3" w:rsidRPr="00B070BB" w:rsidRDefault="001F42D3" w:rsidP="00B070BB">
            <w:pPr>
              <w:autoSpaceDE w:val="0"/>
              <w:autoSpaceDN w:val="0"/>
              <w:adjustRightInd w:val="0"/>
              <w:spacing w:after="120"/>
              <w:rPr>
                <w:rFonts w:ascii="Arial" w:hAnsi="Arial" w:cs="Arial"/>
              </w:rPr>
            </w:pPr>
            <w:r w:rsidRPr="00B070BB">
              <w:rPr>
                <w:rFonts w:ascii="Arial" w:hAnsi="Arial" w:cs="Arial"/>
                <w:bCs/>
              </w:rPr>
              <w:t xml:space="preserve">HO2 </w:t>
            </w:r>
            <w:r w:rsidRPr="00B070BB">
              <w:rPr>
                <w:rFonts w:ascii="Arial-BoldMT" w:hAnsi="Arial-BoldMT" w:cs="Arial-BoldMT"/>
                <w:b/>
                <w:bCs/>
                <w:sz w:val="20"/>
                <w:szCs w:val="20"/>
              </w:rPr>
              <w:t xml:space="preserve">.  </w:t>
            </w:r>
            <w:r w:rsidRPr="00B070BB">
              <w:rPr>
                <w:rFonts w:ascii="Arial" w:hAnsi="Arial" w:cs="Arial"/>
                <w:bCs/>
              </w:rPr>
              <w:t xml:space="preserve">B3 says ‘ Specific area based initiatives to help deliver the supply targets will include ‘Local green belt releases where consistent with the Plan’s sustainability principles and where other sources of supply have proved insufficient within the relevant settlement or strategic planning sub area.’   The ‘ sources of supply’ in Harden are demonstrably ‘insufficient.’. </w:t>
            </w:r>
          </w:p>
          <w:p w:rsidR="001F42D3" w:rsidRPr="00B070BB" w:rsidRDefault="001F42D3" w:rsidP="00B070BB">
            <w:pPr>
              <w:autoSpaceDE w:val="0"/>
              <w:autoSpaceDN w:val="0"/>
              <w:adjustRightInd w:val="0"/>
              <w:spacing w:after="120"/>
              <w:rPr>
                <w:rFonts w:ascii="Arial" w:hAnsi="Arial" w:cs="Arial"/>
                <w:bCs/>
              </w:rPr>
            </w:pPr>
            <w:r w:rsidRPr="00B070BB">
              <w:rPr>
                <w:rFonts w:ascii="Arial" w:hAnsi="Arial" w:cs="Arial"/>
              </w:rPr>
              <w:t xml:space="preserve">Harden Parish Council would however argue that the allocation of greenfield land to build houses within the village and the allocation of greenbelt sites on the edge of the village should be as limited as possible </w:t>
            </w:r>
            <w:r w:rsidRPr="00B070BB">
              <w:rPr>
                <w:rFonts w:ascii="Arial" w:hAnsi="Arial" w:cs="Arial"/>
                <w:bCs/>
              </w:rPr>
              <w:t>Therefore we propose that the following paragraph in PN1 B be amended as follows;.</w:t>
            </w:r>
          </w:p>
          <w:p w:rsidR="001F42D3" w:rsidRPr="00B070BB" w:rsidRDefault="001F42D3" w:rsidP="00B070BB">
            <w:pPr>
              <w:autoSpaceDE w:val="0"/>
              <w:autoSpaceDN w:val="0"/>
              <w:adjustRightInd w:val="0"/>
              <w:spacing w:after="120"/>
              <w:ind w:left="720"/>
              <w:rPr>
                <w:rFonts w:ascii="Arial" w:hAnsi="Arial" w:cs="Arial"/>
                <w:bCs/>
              </w:rPr>
            </w:pPr>
            <w:r w:rsidRPr="00B070BB">
              <w:rPr>
                <w:rFonts w:ascii="Arial" w:hAnsi="Arial" w:cs="Arial"/>
                <w:bCs/>
              </w:rPr>
              <w:t>The Local Service Centres of [ Harden – deletion</w:t>
            </w:r>
            <w:r w:rsidRPr="00B070BB">
              <w:rPr>
                <w:rFonts w:ascii="Arial" w:hAnsi="Arial" w:cs="Arial"/>
                <w:bCs/>
                <w:strike/>
              </w:rPr>
              <w:t>]</w:t>
            </w:r>
            <w:r w:rsidRPr="00B070BB">
              <w:rPr>
                <w:rFonts w:ascii="Arial" w:hAnsi="Arial" w:cs="Arial"/>
                <w:bCs/>
              </w:rPr>
              <w:t xml:space="preserve">, Oakworth, Oxenhope and Wilsden will see between them the creation of </w:t>
            </w:r>
            <w:r w:rsidRPr="00B070BB">
              <w:rPr>
                <w:rFonts w:ascii="Arial" w:hAnsi="Arial" w:cs="Arial"/>
                <w:b/>
                <w:bCs/>
              </w:rPr>
              <w:t>500</w:t>
            </w:r>
            <w:r w:rsidRPr="00B070BB">
              <w:rPr>
                <w:rFonts w:ascii="Arial" w:hAnsi="Arial" w:cs="Arial"/>
                <w:bCs/>
              </w:rPr>
              <w:t xml:space="preserve"> new homes from sites within the existing settlement boundaries together with some local green belt changes. </w:t>
            </w:r>
          </w:p>
          <w:p w:rsidR="001F42D3" w:rsidRPr="00B070BB" w:rsidRDefault="001F42D3" w:rsidP="00B070BB">
            <w:pPr>
              <w:autoSpaceDE w:val="0"/>
              <w:autoSpaceDN w:val="0"/>
              <w:adjustRightInd w:val="0"/>
              <w:spacing w:after="120"/>
              <w:ind w:left="720"/>
              <w:rPr>
                <w:rFonts w:ascii="Arial" w:hAnsi="Arial" w:cs="Arial"/>
                <w:b/>
                <w:bCs/>
                <w:i/>
              </w:rPr>
            </w:pPr>
            <w:r w:rsidRPr="00B070BB">
              <w:rPr>
                <w:rFonts w:ascii="Arial" w:hAnsi="Arial" w:cs="Arial"/>
                <w:bCs/>
              </w:rPr>
              <w:t xml:space="preserve">[ Addition] </w:t>
            </w:r>
            <w:r w:rsidRPr="00B070BB">
              <w:rPr>
                <w:rFonts w:ascii="Arial" w:hAnsi="Arial" w:cs="Arial"/>
                <w:b/>
                <w:bCs/>
                <w:i/>
              </w:rPr>
              <w:t>The Local Service Centre of Harden will see the creation of 100 new homes from sites within the existing settlement boundaries or from very limited, alternative local green belt changes.</w:t>
            </w:r>
          </w:p>
          <w:p w:rsidR="001F42D3" w:rsidRPr="00B070BB" w:rsidRDefault="001F42D3" w:rsidP="00B070BB">
            <w:pPr>
              <w:autoSpaceDE w:val="0"/>
              <w:autoSpaceDN w:val="0"/>
              <w:adjustRightInd w:val="0"/>
              <w:spacing w:after="120"/>
              <w:rPr>
                <w:rFonts w:ascii="Arial" w:hAnsi="Arial" w:cs="Arial"/>
              </w:rPr>
            </w:pPr>
            <w:r w:rsidRPr="00B070BB">
              <w:rPr>
                <w:rFonts w:ascii="Arial" w:hAnsi="Arial" w:cs="Arial"/>
                <w:bCs/>
              </w:rPr>
              <w:t>Finally, it is important to prevent development between settlements like Harden and Wilsden and Harden and Cullingworth to preserve their individual character and would oppose any proposal for ribbon-type development along the main roads, all of which would be in the greenbelt,  between these settlements.</w:t>
            </w:r>
            <w:r w:rsidRPr="00B070BB">
              <w:rPr>
                <w:rFonts w:ascii="Arial" w:hAnsi="Arial" w:cs="Arial"/>
              </w:rPr>
              <w:t xml:space="preserve"> </w:t>
            </w:r>
          </w:p>
          <w:p w:rsidR="001F42D3" w:rsidRPr="00B070BB" w:rsidRDefault="001F42D3" w:rsidP="00B070BB">
            <w:pPr>
              <w:autoSpaceDE w:val="0"/>
              <w:autoSpaceDN w:val="0"/>
              <w:adjustRightInd w:val="0"/>
              <w:spacing w:after="120"/>
              <w:rPr>
                <w:rFonts w:ascii="Arial" w:hAnsi="Arial" w:cs="Arial"/>
                <w:bCs/>
              </w:rPr>
            </w:pPr>
            <w:r w:rsidRPr="00B070BB">
              <w:rPr>
                <w:rFonts w:ascii="Arial" w:hAnsi="Arial" w:cs="Arial"/>
                <w:bCs/>
              </w:rPr>
              <w:t>We support that statement in PN1 B that  ‘provision will be made for associated community facilities, in particular, health care, open space and recreational facilities at Harden, Oakworth and Oxenhope to address current deficiencies.’  Health care is of particular concern to the residents of Harden many of whom are either old enough to remember when there was a doctor’s surgery in the village or young enough to have children who might need really local medical care.</w:t>
            </w:r>
          </w:p>
          <w:p w:rsidR="001F42D3" w:rsidRPr="00B070BB" w:rsidRDefault="001F42D3" w:rsidP="00B070BB">
            <w:pPr>
              <w:autoSpaceDE w:val="0"/>
              <w:autoSpaceDN w:val="0"/>
              <w:adjustRightInd w:val="0"/>
              <w:jc w:val="both"/>
              <w:rPr>
                <w:rFonts w:ascii="Arial" w:hAnsi="Arial" w:cs="Arial"/>
              </w:rPr>
            </w:pPr>
          </w:p>
          <w:p w:rsidR="001F42D3" w:rsidRPr="00B070BB" w:rsidRDefault="001F42D3" w:rsidP="00B070BB">
            <w:pPr>
              <w:autoSpaceDE w:val="0"/>
              <w:autoSpaceDN w:val="0"/>
              <w:adjustRightInd w:val="0"/>
              <w:rPr>
                <w:rFonts w:ascii="Arial-BoldMT" w:hAnsi="Arial-BoldMT" w:cs="Arial-BoldMT"/>
                <w:b/>
                <w:bCs/>
              </w:rPr>
            </w:pPr>
            <w:r w:rsidRPr="00B070BB">
              <w:rPr>
                <w:rFonts w:ascii="Arial-BoldMT" w:hAnsi="Arial-BoldMT" w:cs="Arial-BoldMT"/>
                <w:b/>
                <w:bCs/>
              </w:rPr>
              <w:t>Figure HO1: 10 Principles For Achieving Sustainable Housing Growth</w:t>
            </w:r>
          </w:p>
          <w:p w:rsidR="001F42D3" w:rsidRPr="00B070BB" w:rsidRDefault="001F42D3" w:rsidP="00B070BB">
            <w:pPr>
              <w:autoSpaceDE w:val="0"/>
              <w:autoSpaceDN w:val="0"/>
              <w:adjustRightInd w:val="0"/>
              <w:rPr>
                <w:rFonts w:ascii="Arial-BoldMT" w:hAnsi="Arial-BoldMT" w:cs="Arial-BoldMT"/>
                <w:b/>
                <w:bCs/>
              </w:rPr>
            </w:pPr>
            <w:r w:rsidRPr="00B070BB">
              <w:rPr>
                <w:rFonts w:ascii="Arial-BoldMT" w:hAnsi="Arial-BoldMT" w:cs="Arial-BoldMT"/>
                <w:b/>
                <w:bCs/>
              </w:rPr>
              <w:t>Text from the Core Strategy</w:t>
            </w:r>
          </w:p>
          <w:p w:rsidR="001F42D3" w:rsidRPr="00B070BB" w:rsidRDefault="001F42D3" w:rsidP="003E6223">
            <w:pPr>
              <w:autoSpaceDE w:val="0"/>
              <w:autoSpaceDN w:val="0"/>
              <w:adjustRightInd w:val="0"/>
              <w:spacing w:afterLines="120"/>
              <w:rPr>
                <w:rFonts w:ascii="Arial" w:hAnsi="Arial" w:cs="Arial"/>
                <w:bCs/>
              </w:rPr>
            </w:pPr>
            <w:r w:rsidRPr="00B070BB">
              <w:rPr>
                <w:rFonts w:ascii="Arial" w:hAnsi="Arial" w:cs="Arial"/>
                <w:bCs/>
              </w:rPr>
              <w:t>Para 4 Phasing the release of land to ensure that housing growth is coordinated with planned infrastructure provision</w:t>
            </w:r>
          </w:p>
          <w:p w:rsidR="001F42D3" w:rsidRPr="00B070BB" w:rsidRDefault="001F42D3" w:rsidP="00B070BB">
            <w:pPr>
              <w:autoSpaceDE w:val="0"/>
              <w:autoSpaceDN w:val="0"/>
              <w:adjustRightInd w:val="0"/>
              <w:spacing w:after="120"/>
              <w:rPr>
                <w:rFonts w:ascii="Arial" w:hAnsi="Arial" w:cs="Arial"/>
              </w:rPr>
            </w:pPr>
            <w:r w:rsidRPr="00B070BB">
              <w:rPr>
                <w:rFonts w:ascii="Arial" w:hAnsi="Arial" w:cs="Arial"/>
              </w:rPr>
              <w:t>Should sites be identified and approved, it is essential that, as part of any development the following are addressed;</w:t>
            </w:r>
          </w:p>
          <w:p w:rsidR="001F42D3" w:rsidRPr="00B070BB" w:rsidRDefault="001F42D3" w:rsidP="00B070BB">
            <w:pPr>
              <w:pStyle w:val="ListParagraph"/>
              <w:numPr>
                <w:ilvl w:val="0"/>
                <w:numId w:val="13"/>
              </w:numPr>
              <w:autoSpaceDE w:val="0"/>
              <w:autoSpaceDN w:val="0"/>
              <w:adjustRightInd w:val="0"/>
              <w:spacing w:after="120" w:line="240" w:lineRule="auto"/>
              <w:ind w:left="714" w:hanging="357"/>
              <w:rPr>
                <w:rFonts w:ascii="Arial" w:hAnsi="Arial" w:cs="Arial"/>
                <w:sz w:val="24"/>
                <w:szCs w:val="24"/>
              </w:rPr>
            </w:pPr>
            <w:r w:rsidRPr="00B070BB">
              <w:rPr>
                <w:rFonts w:ascii="Arial" w:hAnsi="Arial" w:cs="Arial"/>
                <w:sz w:val="24"/>
                <w:szCs w:val="24"/>
              </w:rPr>
              <w:t>the traffic issues of Harden are addressed. The village sits at the junction of four roads, three  of which have problems with speeding. The fourth has recently been restricted to 20mph for part of its length with associated works to enforce this.  The traffic flow, particularly at peak times is considerable.</w:t>
            </w:r>
          </w:p>
          <w:p w:rsidR="001F42D3" w:rsidRPr="00B070BB" w:rsidRDefault="001F42D3" w:rsidP="00B070BB">
            <w:pPr>
              <w:pStyle w:val="ListParagraph"/>
              <w:numPr>
                <w:ilvl w:val="0"/>
                <w:numId w:val="13"/>
              </w:numPr>
              <w:autoSpaceDE w:val="0"/>
              <w:autoSpaceDN w:val="0"/>
              <w:adjustRightInd w:val="0"/>
              <w:spacing w:after="120" w:line="240" w:lineRule="auto"/>
              <w:ind w:left="714" w:hanging="357"/>
              <w:rPr>
                <w:rFonts w:ascii="Arial" w:hAnsi="Arial" w:cs="Arial"/>
                <w:sz w:val="24"/>
                <w:szCs w:val="24"/>
              </w:rPr>
            </w:pPr>
            <w:r w:rsidRPr="00B070BB">
              <w:rPr>
                <w:rFonts w:ascii="Arial" w:hAnsi="Arial" w:cs="Arial"/>
                <w:sz w:val="24"/>
                <w:szCs w:val="24"/>
              </w:rPr>
              <w:t xml:space="preserve">Harden Primary School is full and the scope for new building is limited.  </w:t>
            </w:r>
          </w:p>
          <w:p w:rsidR="001F42D3" w:rsidRPr="00B070BB" w:rsidRDefault="001F42D3" w:rsidP="00B070BB">
            <w:pPr>
              <w:autoSpaceDE w:val="0"/>
              <w:autoSpaceDN w:val="0"/>
              <w:adjustRightInd w:val="0"/>
              <w:rPr>
                <w:rFonts w:ascii="Arial-BoldMT" w:hAnsi="Arial-BoldMT" w:cs="Arial-BoldMT"/>
                <w:b/>
                <w:bCs/>
              </w:rPr>
            </w:pPr>
            <w:r w:rsidRPr="00B070BB">
              <w:rPr>
                <w:rFonts w:ascii="Arial-BoldMT" w:hAnsi="Arial-BoldMT" w:cs="Arial-BoldMT"/>
                <w:b/>
                <w:bCs/>
              </w:rPr>
              <w:t>Policy HO1: The District’s Housing Requirement</w:t>
            </w:r>
          </w:p>
          <w:p w:rsidR="001F42D3" w:rsidRPr="00B070BB" w:rsidRDefault="001F42D3" w:rsidP="00B070BB">
            <w:pPr>
              <w:autoSpaceDE w:val="0"/>
              <w:autoSpaceDN w:val="0"/>
              <w:adjustRightInd w:val="0"/>
              <w:rPr>
                <w:rFonts w:ascii="Arial-BoldMT" w:hAnsi="Arial-BoldMT" w:cs="Arial-BoldMT"/>
                <w:b/>
                <w:bCs/>
              </w:rPr>
            </w:pPr>
            <w:r w:rsidRPr="00B070BB">
              <w:rPr>
                <w:rFonts w:ascii="Arial-BoldMT" w:hAnsi="Arial-BoldMT" w:cs="Arial-BoldMT"/>
                <w:b/>
                <w:bCs/>
              </w:rPr>
              <w:t>Text from the Core Strategy</w:t>
            </w:r>
          </w:p>
          <w:p w:rsidR="001F42D3" w:rsidRPr="00B070BB" w:rsidRDefault="001F42D3" w:rsidP="00B070BB">
            <w:pPr>
              <w:autoSpaceDE w:val="0"/>
              <w:autoSpaceDN w:val="0"/>
              <w:adjustRightInd w:val="0"/>
              <w:rPr>
                <w:rFonts w:ascii="Arial" w:hAnsi="Arial" w:cs="Arial"/>
                <w:bCs/>
              </w:rPr>
            </w:pPr>
            <w:r w:rsidRPr="00B070BB">
              <w:rPr>
                <w:rFonts w:ascii="Arial" w:hAnsi="Arial" w:cs="Arial"/>
                <w:bCs/>
              </w:rPr>
              <w:t>B. After allowing for net completions over the period 2004-13 and an allowance</w:t>
            </w:r>
          </w:p>
          <w:p w:rsidR="001F42D3" w:rsidRPr="00B070BB" w:rsidRDefault="001F42D3" w:rsidP="00B070BB">
            <w:pPr>
              <w:autoSpaceDE w:val="0"/>
              <w:autoSpaceDN w:val="0"/>
              <w:adjustRightInd w:val="0"/>
              <w:rPr>
                <w:rFonts w:ascii="Arial" w:hAnsi="Arial" w:cs="Arial"/>
                <w:bCs/>
              </w:rPr>
            </w:pPr>
            <w:r w:rsidRPr="00B070BB">
              <w:rPr>
                <w:rFonts w:ascii="Arial" w:hAnsi="Arial" w:cs="Arial"/>
                <w:bCs/>
              </w:rPr>
              <w:t>for the projected reduction in the number of vacant homes, the Local Plan will</w:t>
            </w:r>
          </w:p>
          <w:p w:rsidR="001F42D3" w:rsidRPr="00B070BB" w:rsidRDefault="001F42D3" w:rsidP="00B070BB">
            <w:pPr>
              <w:autoSpaceDE w:val="0"/>
              <w:autoSpaceDN w:val="0"/>
              <w:adjustRightInd w:val="0"/>
              <w:rPr>
                <w:rFonts w:ascii="Arial" w:hAnsi="Arial" w:cs="Arial"/>
                <w:bCs/>
              </w:rPr>
            </w:pPr>
            <w:r w:rsidRPr="00B070BB">
              <w:rPr>
                <w:rFonts w:ascii="Arial" w:hAnsi="Arial" w:cs="Arial"/>
                <w:bCs/>
              </w:rPr>
              <w:t>allocate land to meet the remaining requirement for at least 42,100 homes over</w:t>
            </w:r>
          </w:p>
          <w:p w:rsidR="001F42D3" w:rsidRPr="00B070BB" w:rsidRDefault="001F42D3" w:rsidP="00B070BB">
            <w:pPr>
              <w:autoSpaceDE w:val="0"/>
              <w:autoSpaceDN w:val="0"/>
              <w:adjustRightInd w:val="0"/>
              <w:rPr>
                <w:rFonts w:ascii="Arial" w:hAnsi="Arial" w:cs="Arial"/>
                <w:bCs/>
              </w:rPr>
            </w:pPr>
            <w:r w:rsidRPr="00B070BB">
              <w:rPr>
                <w:rFonts w:ascii="Arial" w:hAnsi="Arial" w:cs="Arial"/>
                <w:bCs/>
              </w:rPr>
              <w:t>the period 2013 to 2030;</w:t>
            </w:r>
          </w:p>
          <w:p w:rsidR="001F42D3" w:rsidRPr="00B070BB" w:rsidRDefault="001F42D3" w:rsidP="00B070BB">
            <w:pPr>
              <w:autoSpaceDE w:val="0"/>
              <w:autoSpaceDN w:val="0"/>
              <w:adjustRightInd w:val="0"/>
              <w:rPr>
                <w:rFonts w:ascii="Arial" w:hAnsi="Arial" w:cs="Arial"/>
                <w:bCs/>
              </w:rPr>
            </w:pPr>
            <w:r w:rsidRPr="00B070BB">
              <w:rPr>
                <w:rFonts w:ascii="Arial" w:hAnsi="Arial" w:cs="Arial"/>
                <w:bCs/>
              </w:rPr>
              <w:t>C. Forthcoming DPDs will assess the projected losses to the existing housing</w:t>
            </w:r>
          </w:p>
          <w:p w:rsidR="001F42D3" w:rsidRPr="00B070BB" w:rsidRDefault="001F42D3" w:rsidP="00B070BB">
            <w:pPr>
              <w:autoSpaceDE w:val="0"/>
              <w:autoSpaceDN w:val="0"/>
              <w:adjustRightInd w:val="0"/>
              <w:rPr>
                <w:rFonts w:ascii="Arial" w:hAnsi="Arial" w:cs="Arial"/>
                <w:bCs/>
              </w:rPr>
            </w:pPr>
            <w:r w:rsidRPr="00B070BB">
              <w:rPr>
                <w:rFonts w:ascii="Arial" w:hAnsi="Arial" w:cs="Arial"/>
                <w:bCs/>
              </w:rPr>
              <w:t>stock from clearance and change of use and increase the level of allocations to</w:t>
            </w:r>
          </w:p>
          <w:p w:rsidR="001F42D3" w:rsidRPr="00B070BB" w:rsidRDefault="001F42D3" w:rsidP="003E6223">
            <w:pPr>
              <w:autoSpaceDE w:val="0"/>
              <w:autoSpaceDN w:val="0"/>
              <w:adjustRightInd w:val="0"/>
              <w:spacing w:afterLines="120"/>
              <w:rPr>
                <w:rFonts w:ascii="Arial" w:hAnsi="Arial" w:cs="Arial"/>
              </w:rPr>
            </w:pPr>
            <w:r w:rsidRPr="00B070BB">
              <w:rPr>
                <w:rFonts w:ascii="Arial" w:hAnsi="Arial" w:cs="Arial"/>
                <w:bCs/>
              </w:rPr>
              <w:t>compensate accordingly.</w:t>
            </w:r>
          </w:p>
          <w:p w:rsidR="001F42D3" w:rsidRPr="00B070BB" w:rsidRDefault="001F42D3" w:rsidP="003E6223">
            <w:pPr>
              <w:autoSpaceDE w:val="0"/>
              <w:autoSpaceDN w:val="0"/>
              <w:adjustRightInd w:val="0"/>
              <w:spacing w:afterLines="120"/>
              <w:rPr>
                <w:rFonts w:ascii="Arial" w:hAnsi="Arial" w:cs="Arial"/>
              </w:rPr>
            </w:pPr>
            <w:r w:rsidRPr="00B070BB">
              <w:rPr>
                <w:rFonts w:ascii="Arial" w:hAnsi="Arial" w:cs="Arial"/>
              </w:rPr>
              <w:lastRenderedPageBreak/>
              <w:t>It is unclear whether house completions or approved planning applications after 2013 and before the plan comes into effect, possibly in 2015, will be counted towards the maximum. Harden Parish Council would argue that such completions or approvals should be subtracted from the maximum and that references to 2013 in the paragraphs above and in other relevant places throughout the plan should be amended to read ‘ the start date of the Plan.’</w:t>
            </w:r>
          </w:p>
          <w:p w:rsidR="001F42D3" w:rsidRPr="00B070BB" w:rsidRDefault="001F42D3" w:rsidP="003E6223">
            <w:pPr>
              <w:autoSpaceDE w:val="0"/>
              <w:autoSpaceDN w:val="0"/>
              <w:adjustRightInd w:val="0"/>
              <w:spacing w:afterLines="120"/>
              <w:rPr>
                <w:rFonts w:ascii="Arial" w:hAnsi="Arial" w:cs="Arial"/>
              </w:rPr>
            </w:pPr>
            <w:r w:rsidRPr="00B070BB">
              <w:rPr>
                <w:rFonts w:ascii="Arial" w:hAnsi="Arial" w:cs="Arial"/>
              </w:rPr>
              <w:t>We would therefore propose an additional paragraph D to read</w:t>
            </w:r>
          </w:p>
          <w:p w:rsidR="0001735F" w:rsidRPr="00B070BB" w:rsidRDefault="001F42D3" w:rsidP="00B070BB">
            <w:pPr>
              <w:autoSpaceDE w:val="0"/>
              <w:autoSpaceDN w:val="0"/>
              <w:adjustRightInd w:val="0"/>
              <w:rPr>
                <w:rFonts w:ascii="Arial" w:hAnsi="Arial" w:cs="Arial"/>
                <w:b/>
                <w:color w:val="808080"/>
                <w:sz w:val="20"/>
                <w:szCs w:val="20"/>
              </w:rPr>
            </w:pPr>
            <w:r w:rsidRPr="00B070BB">
              <w:rPr>
                <w:rFonts w:ascii="Arial" w:hAnsi="Arial" w:cs="Arial"/>
                <w:b/>
                <w:bCs/>
                <w:i/>
              </w:rPr>
              <w:t>D. Forthcoming DPDs will assess the projected additions to the existing housing stock from new build and new planning approvals and decrease the level of allocations to compensate accordingly</w:t>
            </w:r>
            <w:r w:rsidRPr="00B070BB">
              <w:rPr>
                <w:rFonts w:ascii="Arial" w:hAnsi="Arial" w:cs="Arial"/>
                <w:b/>
                <w:bCs/>
              </w:rPr>
              <w:t>.</w:t>
            </w:r>
            <w:bookmarkStart w:id="0" w:name="_GoBack"/>
            <w:bookmarkEnd w:id="0"/>
          </w:p>
        </w:tc>
      </w:tr>
      <w:tr w:rsidR="0001735F" w:rsidRPr="00102A4B" w:rsidTr="00B070BB">
        <w:trPr>
          <w:trHeight w:val="503"/>
        </w:trPr>
        <w:tc>
          <w:tcPr>
            <w:tcW w:w="10264" w:type="dxa"/>
            <w:gridSpan w:val="11"/>
            <w:tcBorders>
              <w:top w:val="single" w:sz="2" w:space="0" w:color="auto"/>
              <w:bottom w:val="single" w:sz="18" w:space="0" w:color="auto"/>
            </w:tcBorders>
            <w:shd w:val="clear" w:color="auto" w:fill="E0E0E0"/>
            <w:vAlign w:val="center"/>
          </w:tcPr>
          <w:p w:rsidR="00D80A3E" w:rsidRPr="00B070BB" w:rsidRDefault="00D80A3E" w:rsidP="00B070BB">
            <w:pPr>
              <w:spacing w:before="120" w:after="120"/>
              <w:ind w:left="357" w:hanging="357"/>
              <w:rPr>
                <w:rFonts w:ascii="Arial" w:hAnsi="Arial" w:cs="Arial"/>
                <w:b/>
                <w:sz w:val="20"/>
                <w:szCs w:val="20"/>
              </w:rPr>
            </w:pPr>
            <w:r w:rsidRPr="00B070BB">
              <w:rPr>
                <w:rFonts w:ascii="Arial" w:hAnsi="Arial" w:cs="Arial"/>
                <w:b/>
                <w:sz w:val="20"/>
                <w:szCs w:val="20"/>
              </w:rPr>
              <w:lastRenderedPageBreak/>
              <w:t>6</w:t>
            </w:r>
            <w:r w:rsidR="0001735F" w:rsidRPr="00B070BB">
              <w:rPr>
                <w:rFonts w:ascii="Arial" w:hAnsi="Arial" w:cs="Arial"/>
                <w:b/>
                <w:sz w:val="20"/>
                <w:szCs w:val="20"/>
              </w:rPr>
              <w:t xml:space="preserve">. </w:t>
            </w:r>
            <w:r w:rsidRPr="00B070BB">
              <w:rPr>
                <w:rFonts w:ascii="Arial" w:hAnsi="Arial" w:cs="Arial"/>
                <w:b/>
                <w:sz w:val="20"/>
                <w:szCs w:val="20"/>
              </w:rPr>
              <w:t xml:space="preserve">  </w:t>
            </w:r>
            <w:r w:rsidR="0001735F" w:rsidRPr="00B070BB">
              <w:rPr>
                <w:rFonts w:ascii="Arial" w:hAnsi="Arial" w:cs="Arial"/>
                <w:b/>
                <w:sz w:val="20"/>
                <w:szCs w:val="20"/>
              </w:rPr>
              <w:t xml:space="preserve">Please set out what </w:t>
            </w:r>
            <w:r w:rsidRPr="00B070BB">
              <w:rPr>
                <w:rFonts w:ascii="Arial" w:hAnsi="Arial" w:cs="Arial"/>
                <w:b/>
                <w:sz w:val="20"/>
                <w:szCs w:val="20"/>
              </w:rPr>
              <w:t>modification(s)</w:t>
            </w:r>
            <w:r w:rsidR="0001735F" w:rsidRPr="00B070BB">
              <w:rPr>
                <w:rFonts w:ascii="Arial" w:hAnsi="Arial" w:cs="Arial"/>
                <w:b/>
                <w:sz w:val="20"/>
                <w:szCs w:val="20"/>
              </w:rPr>
              <w:t xml:space="preserve"> you consider necessary to make the </w:t>
            </w:r>
            <w:r w:rsidR="002E58F1" w:rsidRPr="00B070BB">
              <w:rPr>
                <w:rFonts w:ascii="Arial" w:hAnsi="Arial" w:cs="Arial"/>
                <w:b/>
                <w:sz w:val="20"/>
                <w:szCs w:val="20"/>
              </w:rPr>
              <w:t>Plan</w:t>
            </w:r>
            <w:r w:rsidR="0001735F" w:rsidRPr="00B070BB">
              <w:rPr>
                <w:rFonts w:ascii="Arial" w:hAnsi="Arial" w:cs="Arial"/>
                <w:b/>
                <w:sz w:val="20"/>
                <w:szCs w:val="20"/>
              </w:rPr>
              <w:t xml:space="preserve"> legally compliant or sound, having regard to the test you have identified at question 5 above where this relates to the soundness. </w:t>
            </w:r>
            <w:r w:rsidRPr="00B070BB">
              <w:rPr>
                <w:rFonts w:ascii="Arial" w:hAnsi="Arial" w:cs="Arial"/>
                <w:b/>
                <w:sz w:val="20"/>
                <w:szCs w:val="20"/>
              </w:rPr>
              <w:t xml:space="preserve"> (N.B Please note that any non-compliance with the duty to co-operate is incapable of modification at examination).</w:t>
            </w:r>
          </w:p>
          <w:p w:rsidR="0001735F" w:rsidRPr="00B070BB" w:rsidRDefault="0001735F" w:rsidP="00B070BB">
            <w:pPr>
              <w:spacing w:before="120" w:after="120"/>
              <w:ind w:left="357" w:firstLine="3"/>
              <w:rPr>
                <w:rFonts w:ascii="Arial" w:hAnsi="Arial" w:cs="Arial"/>
                <w:b/>
                <w:color w:val="808080"/>
                <w:sz w:val="20"/>
                <w:szCs w:val="20"/>
              </w:rPr>
            </w:pPr>
            <w:r w:rsidRPr="00B070BB">
              <w:rPr>
                <w:rFonts w:ascii="Arial" w:hAnsi="Arial" w:cs="Arial"/>
                <w:b/>
                <w:sz w:val="20"/>
                <w:szCs w:val="20"/>
              </w:rPr>
              <w:t xml:space="preserve">You will need to say why this </w:t>
            </w:r>
            <w:r w:rsidR="00D80A3E" w:rsidRPr="00B070BB">
              <w:rPr>
                <w:rFonts w:ascii="Arial" w:hAnsi="Arial" w:cs="Arial"/>
                <w:b/>
                <w:sz w:val="20"/>
                <w:szCs w:val="20"/>
              </w:rPr>
              <w:t>modification w</w:t>
            </w:r>
            <w:r w:rsidRPr="00B070BB">
              <w:rPr>
                <w:rFonts w:ascii="Arial" w:hAnsi="Arial" w:cs="Arial"/>
                <w:b/>
                <w:sz w:val="20"/>
                <w:szCs w:val="20"/>
              </w:rPr>
              <w:t xml:space="preserve">ill make the </w:t>
            </w:r>
            <w:r w:rsidR="002E58F1" w:rsidRPr="00B070BB">
              <w:rPr>
                <w:rFonts w:ascii="Arial" w:hAnsi="Arial" w:cs="Arial"/>
                <w:b/>
                <w:sz w:val="20"/>
                <w:szCs w:val="20"/>
              </w:rPr>
              <w:t>Plan</w:t>
            </w:r>
            <w:r w:rsidRPr="00B070BB">
              <w:rPr>
                <w:rFonts w:ascii="Arial" w:hAnsi="Arial" w:cs="Arial"/>
                <w:b/>
                <w:sz w:val="20"/>
                <w:szCs w:val="20"/>
              </w:rPr>
              <w:t xml:space="preserve"> legally compliant or sound.  It </w:t>
            </w:r>
            <w:r w:rsidR="00D80A3E" w:rsidRPr="00B070BB">
              <w:rPr>
                <w:rFonts w:ascii="Arial" w:hAnsi="Arial" w:cs="Arial"/>
                <w:b/>
                <w:sz w:val="20"/>
                <w:szCs w:val="20"/>
              </w:rPr>
              <w:t xml:space="preserve">will </w:t>
            </w:r>
            <w:r w:rsidRPr="00B070BB">
              <w:rPr>
                <w:rFonts w:ascii="Arial" w:hAnsi="Arial" w:cs="Arial"/>
                <w:b/>
                <w:sz w:val="20"/>
                <w:szCs w:val="20"/>
              </w:rPr>
              <w:t xml:space="preserve">be helpful if you are able to put forward your suggested revised wording of any policy or text.  Please be as precise as possible.    </w:t>
            </w:r>
          </w:p>
        </w:tc>
      </w:tr>
      <w:tr w:rsidR="0001735F" w:rsidRPr="00102A4B" w:rsidTr="00B070BB">
        <w:trPr>
          <w:trHeight w:val="1090"/>
        </w:trPr>
        <w:tc>
          <w:tcPr>
            <w:tcW w:w="10264" w:type="dxa"/>
            <w:gridSpan w:val="11"/>
            <w:tcBorders>
              <w:top w:val="single" w:sz="18" w:space="0" w:color="auto"/>
              <w:left w:val="single" w:sz="18" w:space="0" w:color="auto"/>
              <w:bottom w:val="single" w:sz="18" w:space="0" w:color="auto"/>
              <w:right w:val="single" w:sz="18" w:space="0" w:color="auto"/>
            </w:tcBorders>
            <w:shd w:val="clear" w:color="auto" w:fill="FFFFFF"/>
          </w:tcPr>
          <w:p w:rsidR="0001735F" w:rsidRPr="00B070BB" w:rsidRDefault="0001735F" w:rsidP="0001735F">
            <w:pPr>
              <w:rPr>
                <w:rFonts w:ascii="Arial" w:hAnsi="Arial" w:cs="Arial"/>
                <w:sz w:val="20"/>
                <w:szCs w:val="20"/>
              </w:rPr>
            </w:pPr>
          </w:p>
          <w:p w:rsidR="0001735F" w:rsidRPr="00B070BB" w:rsidRDefault="001F42D3" w:rsidP="0001735F">
            <w:pPr>
              <w:rPr>
                <w:rFonts w:ascii="Arial" w:hAnsi="Arial" w:cs="Arial"/>
                <w:b/>
              </w:rPr>
            </w:pPr>
            <w:r w:rsidRPr="00B070BB">
              <w:rPr>
                <w:rFonts w:ascii="Arial" w:hAnsi="Arial" w:cs="Arial"/>
                <w:b/>
              </w:rPr>
              <w:t>See above</w:t>
            </w:r>
          </w:p>
        </w:tc>
      </w:tr>
      <w:tr w:rsidR="0001735F" w:rsidRPr="00102A4B" w:rsidTr="00B070BB">
        <w:trPr>
          <w:trHeight w:val="515"/>
        </w:trPr>
        <w:tc>
          <w:tcPr>
            <w:tcW w:w="10264" w:type="dxa"/>
            <w:gridSpan w:val="11"/>
            <w:tcBorders>
              <w:top w:val="single" w:sz="18" w:space="0" w:color="auto"/>
              <w:bottom w:val="single" w:sz="2" w:space="0" w:color="auto"/>
            </w:tcBorders>
            <w:shd w:val="clear" w:color="auto" w:fill="auto"/>
            <w:vAlign w:val="center"/>
          </w:tcPr>
          <w:p w:rsidR="0001735F" w:rsidRPr="00B070BB" w:rsidRDefault="0001735F" w:rsidP="00B070BB">
            <w:pPr>
              <w:spacing w:before="120" w:after="120"/>
              <w:rPr>
                <w:rFonts w:ascii="Arial" w:hAnsi="Arial" w:cs="Arial"/>
                <w:i/>
                <w:sz w:val="20"/>
                <w:szCs w:val="20"/>
              </w:rPr>
            </w:pPr>
            <w:r w:rsidRPr="00B070BB">
              <w:rPr>
                <w:rFonts w:ascii="Arial" w:hAnsi="Arial" w:cs="Arial"/>
                <w:b/>
                <w:i/>
                <w:sz w:val="20"/>
                <w:szCs w:val="20"/>
              </w:rPr>
              <w:t xml:space="preserve">Please note </w:t>
            </w:r>
            <w:r w:rsidRPr="00B070BB">
              <w:rPr>
                <w:rFonts w:ascii="Arial" w:hAnsi="Arial" w:cs="Arial"/>
                <w:i/>
                <w:sz w:val="20"/>
                <w:szCs w:val="20"/>
              </w:rPr>
              <w:t>your representation should cover succinctly all the information, evidence and supporting information necessary to support/justify the representation and the suggested change, as there will not normally be a subsequent opportunity to make further representations based on the original representation at publication stage. Please be as precise as possible.</w:t>
            </w:r>
          </w:p>
          <w:p w:rsidR="0001735F" w:rsidRPr="00B070BB" w:rsidRDefault="0001735F" w:rsidP="00B070BB">
            <w:pPr>
              <w:spacing w:before="120" w:after="120"/>
              <w:rPr>
                <w:rFonts w:ascii="Arial" w:hAnsi="Arial" w:cs="Arial"/>
                <w:b/>
                <w:i/>
                <w:sz w:val="20"/>
                <w:szCs w:val="20"/>
              </w:rPr>
            </w:pPr>
            <w:r w:rsidRPr="00B070BB">
              <w:rPr>
                <w:rFonts w:ascii="Arial" w:hAnsi="Arial" w:cs="Arial"/>
                <w:b/>
                <w:i/>
                <w:sz w:val="20"/>
                <w:szCs w:val="20"/>
              </w:rPr>
              <w:t>After this stage, further submissions will be only at the request of the Inspector, based on the matters and issues he/she identifies for examination.</w:t>
            </w:r>
          </w:p>
        </w:tc>
      </w:tr>
      <w:tr w:rsidR="00A345E9" w:rsidRPr="00102A4B" w:rsidTr="00B070BB">
        <w:trPr>
          <w:trHeight w:val="503"/>
        </w:trPr>
        <w:tc>
          <w:tcPr>
            <w:tcW w:w="10264" w:type="dxa"/>
            <w:gridSpan w:val="11"/>
            <w:tcBorders>
              <w:top w:val="single" w:sz="2" w:space="0" w:color="auto"/>
              <w:bottom w:val="single" w:sz="12" w:space="0" w:color="auto"/>
            </w:tcBorders>
            <w:shd w:val="clear" w:color="auto" w:fill="E0E0E0"/>
            <w:vAlign w:val="center"/>
          </w:tcPr>
          <w:p w:rsidR="0001735F" w:rsidRPr="00B070BB" w:rsidRDefault="00D80A3E" w:rsidP="00B070BB">
            <w:pPr>
              <w:ind w:left="360" w:hanging="360"/>
              <w:rPr>
                <w:rFonts w:ascii="Arial" w:hAnsi="Arial" w:cs="Arial"/>
                <w:b/>
                <w:color w:val="808080"/>
                <w:sz w:val="20"/>
                <w:szCs w:val="20"/>
              </w:rPr>
            </w:pPr>
            <w:r w:rsidRPr="00B070BB">
              <w:rPr>
                <w:rFonts w:ascii="Arial" w:hAnsi="Arial" w:cs="Arial"/>
                <w:b/>
                <w:sz w:val="20"/>
                <w:szCs w:val="20"/>
              </w:rPr>
              <w:t>7</w:t>
            </w:r>
            <w:r w:rsidR="0001735F" w:rsidRPr="00B070BB">
              <w:rPr>
                <w:rFonts w:ascii="Arial" w:hAnsi="Arial" w:cs="Arial"/>
                <w:b/>
                <w:sz w:val="20"/>
                <w:szCs w:val="20"/>
              </w:rPr>
              <w:t xml:space="preserve">. If your representation is seeking a </w:t>
            </w:r>
            <w:r w:rsidR="0007449A" w:rsidRPr="00B070BB">
              <w:rPr>
                <w:rFonts w:ascii="Arial" w:hAnsi="Arial" w:cs="Arial"/>
                <w:b/>
                <w:sz w:val="20"/>
                <w:szCs w:val="20"/>
              </w:rPr>
              <w:t>modification to the Plan</w:t>
            </w:r>
            <w:r w:rsidR="0001735F" w:rsidRPr="00B070BB">
              <w:rPr>
                <w:rFonts w:ascii="Arial" w:hAnsi="Arial" w:cs="Arial"/>
                <w:b/>
                <w:sz w:val="20"/>
                <w:szCs w:val="20"/>
              </w:rPr>
              <w:t xml:space="preserve">, do you consider it necessary to participate at the oral part of the examination?     </w:t>
            </w:r>
          </w:p>
        </w:tc>
      </w:tr>
      <w:tr w:rsidR="0001735F" w:rsidRPr="00102A4B" w:rsidTr="00B070BB">
        <w:trPr>
          <w:trHeight w:val="586"/>
        </w:trPr>
        <w:tc>
          <w:tcPr>
            <w:tcW w:w="1369" w:type="dxa"/>
            <w:tcBorders>
              <w:top w:val="single" w:sz="18" w:space="0" w:color="auto"/>
              <w:left w:val="single" w:sz="18" w:space="0" w:color="auto"/>
              <w:bottom w:val="single" w:sz="18" w:space="0" w:color="auto"/>
              <w:right w:val="single" w:sz="18" w:space="0" w:color="auto"/>
            </w:tcBorders>
            <w:shd w:val="clear" w:color="auto" w:fill="FFFFFF"/>
            <w:vAlign w:val="center"/>
          </w:tcPr>
          <w:p w:rsidR="0001735F" w:rsidRPr="00B070BB" w:rsidRDefault="0001735F" w:rsidP="00B070BB">
            <w:pPr>
              <w:jc w:val="center"/>
              <w:rPr>
                <w:rFonts w:ascii="Arial" w:hAnsi="Arial" w:cs="Arial"/>
                <w:b/>
                <w:sz w:val="20"/>
                <w:szCs w:val="20"/>
              </w:rPr>
            </w:pPr>
          </w:p>
        </w:tc>
        <w:tc>
          <w:tcPr>
            <w:tcW w:w="8895" w:type="dxa"/>
            <w:gridSpan w:val="10"/>
            <w:tcBorders>
              <w:left w:val="single" w:sz="18" w:space="0" w:color="auto"/>
            </w:tcBorders>
            <w:shd w:val="clear" w:color="auto" w:fill="FFFFFF"/>
            <w:vAlign w:val="center"/>
          </w:tcPr>
          <w:p w:rsidR="0001735F" w:rsidRPr="00B070BB" w:rsidRDefault="0001735F" w:rsidP="0001735F">
            <w:pPr>
              <w:rPr>
                <w:rFonts w:ascii="Arial" w:hAnsi="Arial" w:cs="Arial"/>
                <w:b/>
                <w:sz w:val="20"/>
                <w:szCs w:val="20"/>
              </w:rPr>
            </w:pPr>
            <w:r w:rsidRPr="00B070BB">
              <w:rPr>
                <w:rFonts w:ascii="Arial" w:hAnsi="Arial" w:cs="Arial"/>
                <w:b/>
                <w:sz w:val="20"/>
                <w:szCs w:val="20"/>
              </w:rPr>
              <w:t>No,</w:t>
            </w:r>
            <w:r w:rsidRPr="00B070BB">
              <w:rPr>
                <w:rFonts w:ascii="Arial" w:hAnsi="Arial" w:cs="Arial"/>
                <w:sz w:val="20"/>
                <w:szCs w:val="20"/>
              </w:rPr>
              <w:t xml:space="preserve"> I do not wish to participate at the oral examination</w:t>
            </w:r>
          </w:p>
        </w:tc>
      </w:tr>
      <w:tr w:rsidR="0001735F" w:rsidRPr="00102A4B" w:rsidTr="00B070BB">
        <w:trPr>
          <w:trHeight w:val="586"/>
        </w:trPr>
        <w:tc>
          <w:tcPr>
            <w:tcW w:w="1369" w:type="dxa"/>
            <w:tcBorders>
              <w:top w:val="single" w:sz="18" w:space="0" w:color="auto"/>
              <w:left w:val="single" w:sz="18" w:space="0" w:color="auto"/>
              <w:bottom w:val="single" w:sz="18" w:space="0" w:color="auto"/>
              <w:right w:val="single" w:sz="18" w:space="0" w:color="auto"/>
            </w:tcBorders>
            <w:shd w:val="clear" w:color="auto" w:fill="FFFFFF"/>
            <w:vAlign w:val="center"/>
          </w:tcPr>
          <w:p w:rsidR="0001735F" w:rsidRPr="00B070BB" w:rsidRDefault="001F42D3" w:rsidP="00B070BB">
            <w:pPr>
              <w:jc w:val="center"/>
              <w:rPr>
                <w:rFonts w:ascii="Arial" w:hAnsi="Arial" w:cs="Arial"/>
                <w:sz w:val="32"/>
                <w:szCs w:val="32"/>
              </w:rPr>
            </w:pPr>
            <w:r w:rsidRPr="00B070BB">
              <w:rPr>
                <w:rFonts w:ascii="Arial" w:hAnsi="Arial" w:cs="Arial"/>
                <w:sz w:val="32"/>
                <w:szCs w:val="32"/>
              </w:rPr>
              <w:sym w:font="Wingdings" w:char="F0FC"/>
            </w:r>
          </w:p>
        </w:tc>
        <w:tc>
          <w:tcPr>
            <w:tcW w:w="8895" w:type="dxa"/>
            <w:gridSpan w:val="10"/>
            <w:tcBorders>
              <w:left w:val="single" w:sz="18" w:space="0" w:color="auto"/>
            </w:tcBorders>
            <w:shd w:val="clear" w:color="auto" w:fill="FFFFFF"/>
            <w:vAlign w:val="center"/>
          </w:tcPr>
          <w:p w:rsidR="0001735F" w:rsidRPr="00B070BB" w:rsidRDefault="0001735F" w:rsidP="0001735F">
            <w:pPr>
              <w:rPr>
                <w:rFonts w:ascii="Arial" w:hAnsi="Arial" w:cs="Arial"/>
                <w:sz w:val="20"/>
                <w:szCs w:val="20"/>
              </w:rPr>
            </w:pPr>
            <w:r w:rsidRPr="00B070BB">
              <w:rPr>
                <w:rFonts w:ascii="Arial" w:hAnsi="Arial" w:cs="Arial"/>
                <w:b/>
                <w:sz w:val="20"/>
                <w:szCs w:val="20"/>
              </w:rPr>
              <w:t>Yes</w:t>
            </w:r>
            <w:r w:rsidRPr="00B070BB">
              <w:rPr>
                <w:rFonts w:ascii="Arial" w:hAnsi="Arial" w:cs="Arial"/>
                <w:sz w:val="20"/>
                <w:szCs w:val="20"/>
              </w:rPr>
              <w:t>, I wish to participate at the oral examination</w:t>
            </w:r>
          </w:p>
        </w:tc>
      </w:tr>
      <w:tr w:rsidR="00C64D22" w:rsidRPr="00102A4B" w:rsidTr="00B070BB">
        <w:trPr>
          <w:trHeight w:val="195"/>
        </w:trPr>
        <w:tc>
          <w:tcPr>
            <w:tcW w:w="10264" w:type="dxa"/>
            <w:gridSpan w:val="11"/>
            <w:tcBorders>
              <w:bottom w:val="single" w:sz="2" w:space="0" w:color="auto"/>
            </w:tcBorders>
            <w:shd w:val="clear" w:color="auto" w:fill="FFFFFF"/>
            <w:vAlign w:val="center"/>
          </w:tcPr>
          <w:p w:rsidR="00C64D22" w:rsidRPr="00B070BB" w:rsidRDefault="00C64D22" w:rsidP="00DF732D">
            <w:pPr>
              <w:rPr>
                <w:rFonts w:ascii="Arial" w:hAnsi="Arial" w:cs="Arial"/>
                <w:b/>
                <w:color w:val="808080"/>
                <w:sz w:val="20"/>
                <w:szCs w:val="20"/>
              </w:rPr>
            </w:pPr>
          </w:p>
        </w:tc>
      </w:tr>
      <w:tr w:rsidR="0001735F" w:rsidRPr="00102A4B" w:rsidTr="00B070BB">
        <w:trPr>
          <w:trHeight w:val="503"/>
        </w:trPr>
        <w:tc>
          <w:tcPr>
            <w:tcW w:w="10264" w:type="dxa"/>
            <w:gridSpan w:val="11"/>
            <w:tcBorders>
              <w:top w:val="single" w:sz="2" w:space="0" w:color="auto"/>
              <w:bottom w:val="single" w:sz="18" w:space="0" w:color="auto"/>
            </w:tcBorders>
            <w:shd w:val="clear" w:color="auto" w:fill="E0E0E0"/>
            <w:vAlign w:val="center"/>
          </w:tcPr>
          <w:p w:rsidR="0001735F" w:rsidRPr="00B070BB" w:rsidRDefault="00D80A3E" w:rsidP="00B070BB">
            <w:pPr>
              <w:ind w:left="360" w:hanging="360"/>
              <w:rPr>
                <w:rFonts w:ascii="Arial" w:hAnsi="Arial" w:cs="Arial"/>
                <w:b/>
                <w:color w:val="808080"/>
                <w:sz w:val="20"/>
                <w:szCs w:val="20"/>
              </w:rPr>
            </w:pPr>
            <w:r w:rsidRPr="00B070BB">
              <w:rPr>
                <w:rFonts w:ascii="Arial" w:hAnsi="Arial" w:cs="Arial"/>
                <w:b/>
                <w:sz w:val="20"/>
                <w:szCs w:val="20"/>
              </w:rPr>
              <w:t>8</w:t>
            </w:r>
            <w:r w:rsidR="0001735F" w:rsidRPr="00B070BB">
              <w:rPr>
                <w:rFonts w:ascii="Arial" w:hAnsi="Arial" w:cs="Arial"/>
                <w:b/>
                <w:sz w:val="20"/>
                <w:szCs w:val="20"/>
              </w:rPr>
              <w:t xml:space="preserve">. If you wish to participate at the oral part of the examination, please outline why you consider this to be necessary: </w:t>
            </w:r>
          </w:p>
        </w:tc>
      </w:tr>
      <w:tr w:rsidR="0001735F" w:rsidRPr="00102A4B" w:rsidTr="00B070BB">
        <w:trPr>
          <w:trHeight w:val="1012"/>
        </w:trPr>
        <w:tc>
          <w:tcPr>
            <w:tcW w:w="10264" w:type="dxa"/>
            <w:gridSpan w:val="11"/>
            <w:tcBorders>
              <w:top w:val="single" w:sz="18" w:space="0" w:color="auto"/>
              <w:left w:val="single" w:sz="18" w:space="0" w:color="auto"/>
              <w:bottom w:val="single" w:sz="18" w:space="0" w:color="auto"/>
              <w:right w:val="single" w:sz="18" w:space="0" w:color="auto"/>
            </w:tcBorders>
            <w:shd w:val="clear" w:color="auto" w:fill="FFFFFF"/>
            <w:vAlign w:val="center"/>
          </w:tcPr>
          <w:p w:rsidR="0001735F" w:rsidRPr="00B070BB" w:rsidRDefault="00304353" w:rsidP="0001735F">
            <w:pPr>
              <w:rPr>
                <w:rFonts w:ascii="Arial" w:hAnsi="Arial" w:cs="Arial"/>
              </w:rPr>
            </w:pPr>
            <w:r w:rsidRPr="00B070BB">
              <w:rPr>
                <w:rFonts w:ascii="Arial" w:hAnsi="Arial" w:cs="Arial"/>
              </w:rPr>
              <w:t xml:space="preserve">The Parish Council would like the opportunity to make an oral submission in support of its </w:t>
            </w:r>
            <w:r w:rsidR="00C330EF" w:rsidRPr="00B070BB">
              <w:rPr>
                <w:rFonts w:ascii="Arial" w:hAnsi="Arial" w:cs="Arial"/>
              </w:rPr>
              <w:t>suggestions to improve the soundness of the Core Strategy as it relates to our community.</w:t>
            </w:r>
          </w:p>
        </w:tc>
      </w:tr>
      <w:tr w:rsidR="0001735F" w:rsidRPr="00E7301F" w:rsidTr="00B070BB">
        <w:trPr>
          <w:trHeight w:val="799"/>
        </w:trPr>
        <w:tc>
          <w:tcPr>
            <w:tcW w:w="10264" w:type="dxa"/>
            <w:gridSpan w:val="11"/>
            <w:tcBorders>
              <w:top w:val="single" w:sz="18" w:space="0" w:color="auto"/>
            </w:tcBorders>
            <w:shd w:val="clear" w:color="auto" w:fill="FFFFFF"/>
            <w:vAlign w:val="center"/>
          </w:tcPr>
          <w:p w:rsidR="0001735F" w:rsidRPr="00B070BB" w:rsidRDefault="0001735F" w:rsidP="0001735F">
            <w:pPr>
              <w:rPr>
                <w:rFonts w:ascii="Arial" w:hAnsi="Arial" w:cs="Arial"/>
                <w:i/>
                <w:sz w:val="20"/>
                <w:szCs w:val="20"/>
              </w:rPr>
            </w:pPr>
            <w:r w:rsidRPr="00B070BB">
              <w:rPr>
                <w:rFonts w:ascii="Arial" w:hAnsi="Arial" w:cs="Arial"/>
                <w:b/>
                <w:i/>
                <w:sz w:val="20"/>
                <w:szCs w:val="20"/>
              </w:rPr>
              <w:t>Please note</w:t>
            </w:r>
            <w:r w:rsidRPr="00B070BB">
              <w:rPr>
                <w:rFonts w:ascii="Arial" w:hAnsi="Arial" w:cs="Arial"/>
                <w:i/>
                <w:sz w:val="20"/>
                <w:szCs w:val="20"/>
              </w:rPr>
              <w:t xml:space="preserve"> the Inspector will determine the most appropriate procedure to adopt </w:t>
            </w:r>
            <w:r w:rsidR="004F025E" w:rsidRPr="00B070BB">
              <w:rPr>
                <w:rFonts w:ascii="Arial" w:hAnsi="Arial" w:cs="Arial"/>
                <w:i/>
                <w:sz w:val="20"/>
                <w:szCs w:val="20"/>
              </w:rPr>
              <w:t xml:space="preserve">when considering to hear </w:t>
            </w:r>
            <w:r w:rsidRPr="00B070BB">
              <w:rPr>
                <w:rFonts w:ascii="Arial" w:hAnsi="Arial" w:cs="Arial"/>
                <w:i/>
                <w:sz w:val="20"/>
                <w:szCs w:val="20"/>
              </w:rPr>
              <w:t xml:space="preserve">those who have indicated that they wish to participate at the oral part of the examination. </w:t>
            </w:r>
          </w:p>
        </w:tc>
      </w:tr>
      <w:tr w:rsidR="0001735F" w:rsidRPr="00102A4B" w:rsidTr="00B070BB">
        <w:trPr>
          <w:trHeight w:val="195"/>
        </w:trPr>
        <w:tc>
          <w:tcPr>
            <w:tcW w:w="10264" w:type="dxa"/>
            <w:gridSpan w:val="11"/>
            <w:shd w:val="clear" w:color="auto" w:fill="FFFFFF"/>
            <w:vAlign w:val="center"/>
          </w:tcPr>
          <w:p w:rsidR="0001735F" w:rsidRPr="00B070BB" w:rsidRDefault="0001735F" w:rsidP="0001735F">
            <w:pPr>
              <w:rPr>
                <w:rFonts w:ascii="Arial" w:hAnsi="Arial" w:cs="Arial"/>
                <w:b/>
                <w:color w:val="808080"/>
                <w:sz w:val="20"/>
                <w:szCs w:val="20"/>
              </w:rPr>
            </w:pPr>
          </w:p>
        </w:tc>
      </w:tr>
      <w:tr w:rsidR="00B070BB" w:rsidRPr="00102A4B" w:rsidTr="00B070BB">
        <w:trPr>
          <w:trHeight w:val="503"/>
        </w:trPr>
        <w:tc>
          <w:tcPr>
            <w:tcW w:w="1551" w:type="dxa"/>
            <w:gridSpan w:val="2"/>
            <w:tcBorders>
              <w:right w:val="single" w:sz="18" w:space="0" w:color="auto"/>
            </w:tcBorders>
            <w:shd w:val="clear" w:color="auto" w:fill="D9D9D9"/>
            <w:vAlign w:val="center"/>
          </w:tcPr>
          <w:p w:rsidR="0001735F" w:rsidRPr="00B070BB" w:rsidRDefault="00D80A3E" w:rsidP="0001735F">
            <w:pPr>
              <w:rPr>
                <w:rFonts w:ascii="Arial" w:hAnsi="Arial" w:cs="Arial"/>
                <w:b/>
                <w:color w:val="808080"/>
                <w:sz w:val="20"/>
                <w:szCs w:val="20"/>
              </w:rPr>
            </w:pPr>
            <w:r w:rsidRPr="00B070BB">
              <w:rPr>
                <w:rFonts w:ascii="Arial" w:hAnsi="Arial" w:cs="Arial"/>
                <w:b/>
                <w:sz w:val="20"/>
                <w:szCs w:val="20"/>
              </w:rPr>
              <w:t xml:space="preserve">9.   </w:t>
            </w:r>
            <w:r w:rsidR="0001735F" w:rsidRPr="00B070BB">
              <w:rPr>
                <w:rFonts w:ascii="Arial" w:hAnsi="Arial" w:cs="Arial"/>
                <w:b/>
                <w:sz w:val="20"/>
                <w:szCs w:val="20"/>
              </w:rPr>
              <w:t>Signature:</w:t>
            </w:r>
          </w:p>
        </w:tc>
        <w:tc>
          <w:tcPr>
            <w:tcW w:w="3617"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01735F" w:rsidRPr="00B070BB" w:rsidRDefault="003E6223" w:rsidP="0001735F">
            <w:pPr>
              <w:rPr>
                <w:rFonts w:ascii="Arial" w:hAnsi="Arial" w:cs="Arial"/>
                <w:b/>
                <w:color w:val="808080"/>
                <w:sz w:val="20"/>
                <w:szCs w:val="20"/>
              </w:rPr>
            </w:pPr>
            <w:r>
              <w:rPr>
                <w:rFonts w:ascii="Arial" w:hAnsi="Arial" w:cs="Arial"/>
                <w:b/>
                <w:noProof/>
                <w:color w:val="808080"/>
                <w:sz w:val="20"/>
                <w:szCs w:val="20"/>
              </w:rPr>
              <w:drawing>
                <wp:inline distT="0" distB="0" distL="0" distR="0">
                  <wp:extent cx="1543050" cy="628650"/>
                  <wp:effectExtent l="19050" t="0" r="0" b="0"/>
                  <wp:docPr id="8" name="Picture 8" descr="Kay Kirk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y Kirkham"/>
                          <pic:cNvPicPr>
                            <a:picLocks noChangeAspect="1" noChangeArrowheads="1"/>
                          </pic:cNvPicPr>
                        </pic:nvPicPr>
                        <pic:blipFill>
                          <a:blip r:embed="rId10" cstate="print"/>
                          <a:srcRect/>
                          <a:stretch>
                            <a:fillRect/>
                          </a:stretch>
                        </pic:blipFill>
                        <pic:spPr bwMode="auto">
                          <a:xfrm>
                            <a:off x="0" y="0"/>
                            <a:ext cx="1543050" cy="628650"/>
                          </a:xfrm>
                          <a:prstGeom prst="rect">
                            <a:avLst/>
                          </a:prstGeom>
                          <a:noFill/>
                          <a:ln w="9525">
                            <a:noFill/>
                            <a:miter lim="800000"/>
                            <a:headEnd/>
                            <a:tailEnd/>
                          </a:ln>
                        </pic:spPr>
                      </pic:pic>
                    </a:graphicData>
                  </a:graphic>
                </wp:inline>
              </w:drawing>
            </w:r>
          </w:p>
        </w:tc>
        <w:tc>
          <w:tcPr>
            <w:tcW w:w="1720" w:type="dxa"/>
            <w:gridSpan w:val="3"/>
            <w:tcBorders>
              <w:left w:val="single" w:sz="18" w:space="0" w:color="auto"/>
              <w:right w:val="single" w:sz="18" w:space="0" w:color="auto"/>
            </w:tcBorders>
            <w:shd w:val="clear" w:color="auto" w:fill="D9D9D9"/>
            <w:vAlign w:val="center"/>
          </w:tcPr>
          <w:p w:rsidR="0001735F" w:rsidRPr="00B070BB" w:rsidRDefault="00F62857" w:rsidP="0001735F">
            <w:pPr>
              <w:rPr>
                <w:rFonts w:ascii="Arial" w:hAnsi="Arial" w:cs="Arial"/>
                <w:b/>
                <w:color w:val="808080"/>
                <w:sz w:val="20"/>
                <w:szCs w:val="20"/>
              </w:rPr>
            </w:pPr>
            <w:r w:rsidRPr="00B070BB">
              <w:rPr>
                <w:rFonts w:ascii="Arial" w:hAnsi="Arial" w:cs="Arial"/>
                <w:b/>
                <w:sz w:val="20"/>
                <w:szCs w:val="20"/>
              </w:rPr>
              <w:t xml:space="preserve">              </w:t>
            </w:r>
            <w:r w:rsidR="0001735F" w:rsidRPr="00B070BB">
              <w:rPr>
                <w:rFonts w:ascii="Arial" w:hAnsi="Arial" w:cs="Arial"/>
                <w:b/>
                <w:sz w:val="20"/>
                <w:szCs w:val="20"/>
              </w:rPr>
              <w:t>Date:</w:t>
            </w:r>
          </w:p>
        </w:tc>
        <w:tc>
          <w:tcPr>
            <w:tcW w:w="337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1735F" w:rsidRPr="00B070BB" w:rsidRDefault="0031013B" w:rsidP="0001735F">
            <w:pPr>
              <w:rPr>
                <w:rFonts w:ascii="Arial" w:hAnsi="Arial" w:cs="Arial"/>
                <w:b/>
                <w:sz w:val="20"/>
                <w:szCs w:val="20"/>
              </w:rPr>
            </w:pPr>
            <w:r w:rsidRPr="00B070BB">
              <w:rPr>
                <w:rFonts w:ascii="Arial" w:hAnsi="Arial" w:cs="Arial"/>
                <w:b/>
                <w:sz w:val="20"/>
                <w:szCs w:val="20"/>
              </w:rPr>
              <w:t>27.03.14</w:t>
            </w:r>
          </w:p>
        </w:tc>
      </w:tr>
    </w:tbl>
    <w:p w:rsidR="007B716E" w:rsidRPr="00496DC6" w:rsidRDefault="007B716E" w:rsidP="00321047">
      <w:pPr>
        <w:rPr>
          <w:rFonts w:ascii="Arial" w:hAnsi="Arial" w:cs="Arial"/>
          <w:b/>
          <w:sz w:val="16"/>
          <w:szCs w:val="16"/>
        </w:rPr>
      </w:pPr>
    </w:p>
    <w:p w:rsidR="00167931" w:rsidRDefault="00167931" w:rsidP="00321047">
      <w:pPr>
        <w:rPr>
          <w:rFonts w:ascii="Arial" w:hAnsi="Arial" w:cs="Arial"/>
          <w:b/>
          <w:sz w:val="4"/>
          <w:szCs w:val="4"/>
        </w:rPr>
      </w:pPr>
    </w:p>
    <w:p w:rsidR="00E7301F" w:rsidRDefault="00E7301F" w:rsidP="00321047">
      <w:pPr>
        <w:rPr>
          <w:rFonts w:ascii="Arial" w:hAnsi="Arial" w:cs="Arial"/>
          <w:b/>
          <w:sz w:val="4"/>
          <w:szCs w:val="4"/>
        </w:rPr>
      </w:pPr>
    </w:p>
    <w:p w:rsidR="00E7301F" w:rsidRDefault="00E7301F" w:rsidP="00321047">
      <w:pPr>
        <w:rPr>
          <w:rFonts w:ascii="Arial" w:hAnsi="Arial" w:cs="Arial"/>
          <w:b/>
          <w:sz w:val="4"/>
          <w:szCs w:val="4"/>
        </w:rPr>
      </w:pPr>
    </w:p>
    <w:p w:rsidR="00E7301F" w:rsidRDefault="00E7301F" w:rsidP="00321047">
      <w:pPr>
        <w:rPr>
          <w:rFonts w:ascii="Arial" w:hAnsi="Arial" w:cs="Arial"/>
          <w:b/>
          <w:sz w:val="4"/>
          <w:szCs w:val="4"/>
        </w:rPr>
      </w:pPr>
    </w:p>
    <w:p w:rsidR="001A2F3F" w:rsidRPr="00F75AF6" w:rsidRDefault="00F75AF6">
      <w:pPr>
        <w:rPr>
          <w:sz w:val="8"/>
          <w:szCs w:val="8"/>
        </w:rPr>
      </w:pPr>
      <w:r>
        <w:br w:type="page"/>
      </w:r>
    </w:p>
    <w:tbl>
      <w:tblPr>
        <w:tblpPr w:leftFromText="180" w:rightFromText="180" w:vertAnchor="text" w:horzAnchor="margin" w:tblpY="92"/>
        <w:tblW w:w="102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808"/>
        <w:gridCol w:w="720"/>
        <w:gridCol w:w="2520"/>
        <w:gridCol w:w="720"/>
        <w:gridCol w:w="55"/>
        <w:gridCol w:w="2645"/>
        <w:gridCol w:w="767"/>
      </w:tblGrid>
      <w:tr w:rsidR="001A2F3F" w:rsidRPr="000E2469" w:rsidTr="00B070BB">
        <w:trPr>
          <w:trHeight w:val="339"/>
        </w:trPr>
        <w:tc>
          <w:tcPr>
            <w:tcW w:w="10235" w:type="dxa"/>
            <w:gridSpan w:val="7"/>
            <w:tcBorders>
              <w:top w:val="nil"/>
              <w:left w:val="nil"/>
              <w:bottom w:val="single" w:sz="4" w:space="0" w:color="808080"/>
              <w:right w:val="nil"/>
            </w:tcBorders>
            <w:shd w:val="clear" w:color="auto" w:fill="auto"/>
            <w:vAlign w:val="center"/>
          </w:tcPr>
          <w:p w:rsidR="001A2F3F" w:rsidRPr="00B070BB" w:rsidRDefault="001A2F3F" w:rsidP="00B070BB">
            <w:pPr>
              <w:spacing w:line="360" w:lineRule="auto"/>
              <w:ind w:left="-902" w:firstLine="902"/>
              <w:rPr>
                <w:rFonts w:ascii="Arial" w:hAnsi="Arial" w:cs="Arial"/>
                <w:b/>
                <w:color w:val="800080"/>
                <w:sz w:val="28"/>
                <w:szCs w:val="28"/>
              </w:rPr>
            </w:pPr>
            <w:r w:rsidRPr="00B070BB">
              <w:rPr>
                <w:rFonts w:ascii="Arial" w:hAnsi="Arial" w:cs="Arial"/>
                <w:b/>
                <w:color w:val="800080"/>
                <w:sz w:val="28"/>
                <w:szCs w:val="28"/>
              </w:rPr>
              <w:t>Core Strategy Development Plan Document (</w:t>
            </w:r>
            <w:r w:rsidR="002E58F1" w:rsidRPr="00B070BB">
              <w:rPr>
                <w:rFonts w:ascii="Arial" w:hAnsi="Arial" w:cs="Arial"/>
                <w:b/>
                <w:color w:val="800080"/>
                <w:sz w:val="28"/>
                <w:szCs w:val="28"/>
              </w:rPr>
              <w:t>DPD</w:t>
            </w:r>
            <w:r w:rsidRPr="00B070BB">
              <w:rPr>
                <w:rFonts w:ascii="Arial" w:hAnsi="Arial" w:cs="Arial"/>
                <w:b/>
                <w:color w:val="800080"/>
                <w:sz w:val="28"/>
                <w:szCs w:val="28"/>
              </w:rPr>
              <w:t>) : Publication Draft</w:t>
            </w:r>
          </w:p>
          <w:p w:rsidR="001A2F3F" w:rsidRPr="00B070BB" w:rsidRDefault="00ED63BA" w:rsidP="00B070BB">
            <w:pPr>
              <w:autoSpaceDE w:val="0"/>
              <w:autoSpaceDN w:val="0"/>
              <w:adjustRightInd w:val="0"/>
              <w:spacing w:before="120" w:after="120"/>
              <w:rPr>
                <w:rFonts w:ascii="Arial" w:hAnsi="Arial" w:cs="Arial"/>
                <w:bCs/>
                <w:sz w:val="22"/>
                <w:szCs w:val="22"/>
              </w:rPr>
            </w:pPr>
            <w:r w:rsidRPr="00B070BB">
              <w:rPr>
                <w:rFonts w:ascii="Arial" w:hAnsi="Arial" w:cs="Arial"/>
                <w:b/>
              </w:rPr>
              <w:t xml:space="preserve">PART C: </w:t>
            </w:r>
            <w:r w:rsidR="001A2F3F" w:rsidRPr="00B070BB">
              <w:rPr>
                <w:rFonts w:ascii="Arial" w:hAnsi="Arial" w:cs="Arial"/>
                <w:b/>
              </w:rPr>
              <w:t>EQUALITY AND DIVERSITY MONITORING FORM</w:t>
            </w:r>
          </w:p>
        </w:tc>
      </w:tr>
      <w:tr w:rsidR="001A2F3F" w:rsidRPr="000E2469" w:rsidTr="00B070BB">
        <w:trPr>
          <w:trHeight w:val="339"/>
        </w:trPr>
        <w:tc>
          <w:tcPr>
            <w:tcW w:w="10235" w:type="dxa"/>
            <w:gridSpan w:val="7"/>
            <w:tcBorders>
              <w:top w:val="single" w:sz="4" w:space="0" w:color="808080"/>
              <w:bottom w:val="single" w:sz="4" w:space="0" w:color="808080"/>
            </w:tcBorders>
            <w:shd w:val="clear" w:color="auto" w:fill="auto"/>
            <w:vAlign w:val="center"/>
          </w:tcPr>
          <w:p w:rsidR="00800F6B" w:rsidRPr="00B070BB" w:rsidRDefault="00800F6B" w:rsidP="00B070BB">
            <w:pPr>
              <w:autoSpaceDE w:val="0"/>
              <w:autoSpaceDN w:val="0"/>
              <w:adjustRightInd w:val="0"/>
              <w:spacing w:before="120" w:after="120"/>
              <w:rPr>
                <w:rFonts w:ascii="Arial" w:hAnsi="Arial" w:cs="Arial"/>
                <w:bCs/>
                <w:sz w:val="22"/>
                <w:szCs w:val="22"/>
              </w:rPr>
            </w:pPr>
            <w:r w:rsidRPr="00B070BB">
              <w:rPr>
                <w:rFonts w:ascii="Arial" w:hAnsi="Arial" w:cs="Arial"/>
                <w:bCs/>
                <w:sz w:val="22"/>
                <w:szCs w:val="22"/>
              </w:rPr>
              <w:t xml:space="preserve">Bradford Council would like to find out the views of groups in the local community.  Please help us to do this by filling in the form below.  It will be separated from your representation above and will not be used for any purpose other than monitoring.  </w:t>
            </w:r>
          </w:p>
          <w:p w:rsidR="001A2F3F" w:rsidRPr="00B070BB" w:rsidRDefault="001A2F3F" w:rsidP="00B070BB">
            <w:pPr>
              <w:spacing w:before="120" w:after="120"/>
              <w:rPr>
                <w:b/>
              </w:rPr>
            </w:pPr>
            <w:r w:rsidRPr="00B070BB">
              <w:rPr>
                <w:rFonts w:ascii="Arial" w:hAnsi="Arial" w:cs="Arial"/>
                <w:b/>
                <w:bCs/>
                <w:sz w:val="22"/>
                <w:szCs w:val="22"/>
              </w:rPr>
              <w:t>Please place an ‘X’ in the appropriate boxes.</w:t>
            </w:r>
          </w:p>
        </w:tc>
      </w:tr>
      <w:tr w:rsidR="001A2F3F" w:rsidRPr="000E2469" w:rsidTr="00B070BB">
        <w:trPr>
          <w:trHeight w:val="339"/>
        </w:trPr>
        <w:tc>
          <w:tcPr>
            <w:tcW w:w="10235" w:type="dxa"/>
            <w:gridSpan w:val="7"/>
            <w:tcBorders>
              <w:bottom w:val="single" w:sz="4" w:space="0" w:color="808080"/>
            </w:tcBorders>
            <w:shd w:val="clear" w:color="auto" w:fill="E6E6E6"/>
            <w:vAlign w:val="center"/>
          </w:tcPr>
          <w:p w:rsidR="001A2F3F" w:rsidRPr="00B070BB" w:rsidRDefault="001A2F3F" w:rsidP="00B070BB">
            <w:pPr>
              <w:rPr>
                <w:rFonts w:ascii="Arial" w:hAnsi="Arial" w:cs="Arial"/>
                <w:b/>
                <w:sz w:val="20"/>
                <w:szCs w:val="20"/>
              </w:rPr>
            </w:pPr>
            <w:r w:rsidRPr="00B070BB">
              <w:rPr>
                <w:rFonts w:ascii="Arial" w:hAnsi="Arial" w:cs="Arial"/>
                <w:b/>
                <w:sz w:val="20"/>
                <w:szCs w:val="20"/>
              </w:rPr>
              <w:t>1. Do you live within or have an interest in the Bradford District?</w:t>
            </w:r>
          </w:p>
        </w:tc>
      </w:tr>
      <w:tr w:rsidR="00B070BB" w:rsidRPr="000E2469" w:rsidTr="00B070BB">
        <w:trPr>
          <w:trHeight w:val="339"/>
        </w:trPr>
        <w:tc>
          <w:tcPr>
            <w:tcW w:w="2808" w:type="dxa"/>
            <w:tcBorders>
              <w:bottom w:val="single" w:sz="4" w:space="0" w:color="808080"/>
            </w:tcBorders>
            <w:shd w:val="clear" w:color="auto" w:fill="auto"/>
            <w:vAlign w:val="center"/>
          </w:tcPr>
          <w:p w:rsidR="001A2F3F" w:rsidRPr="00B070BB" w:rsidRDefault="001A2F3F" w:rsidP="00B070BB">
            <w:pPr>
              <w:rPr>
                <w:rFonts w:ascii="Arial" w:hAnsi="Arial" w:cs="Arial"/>
                <w:b/>
                <w:sz w:val="20"/>
                <w:szCs w:val="20"/>
              </w:rPr>
            </w:pPr>
            <w:r w:rsidRPr="00B070BB">
              <w:rPr>
                <w:rFonts w:ascii="Arial" w:hAnsi="Arial" w:cs="Arial"/>
                <w:sz w:val="20"/>
                <w:szCs w:val="20"/>
              </w:rPr>
              <w:t>Yes</w:t>
            </w:r>
            <w:r w:rsidR="00BC7672" w:rsidRPr="00B070BB">
              <w:rPr>
                <w:rFonts w:ascii="Arial" w:hAnsi="Arial" w:cs="Arial"/>
                <w:sz w:val="20"/>
                <w:szCs w:val="20"/>
              </w:rPr>
              <w:t xml:space="preserve">     </w:t>
            </w:r>
            <w:r w:rsidR="00BC7672" w:rsidRPr="00B070BB">
              <w:rPr>
                <w:rFonts w:ascii="Arial" w:hAnsi="Arial" w:cs="Arial"/>
                <w:sz w:val="28"/>
                <w:szCs w:val="28"/>
              </w:rPr>
              <w:sym w:font="Wingdings" w:char="F0FC"/>
            </w:r>
          </w:p>
        </w:tc>
        <w:tc>
          <w:tcPr>
            <w:tcW w:w="720" w:type="dxa"/>
            <w:tcBorders>
              <w:bottom w:val="single" w:sz="4" w:space="0" w:color="808080"/>
            </w:tcBorders>
            <w:shd w:val="clear" w:color="auto" w:fill="auto"/>
            <w:vAlign w:val="center"/>
          </w:tcPr>
          <w:p w:rsidR="001A2F3F" w:rsidRPr="00B070BB" w:rsidRDefault="001A2F3F" w:rsidP="00B070BB">
            <w:pPr>
              <w:rPr>
                <w:rFonts w:ascii="Arial" w:hAnsi="Arial" w:cs="Arial"/>
                <w:b/>
                <w:sz w:val="20"/>
                <w:szCs w:val="20"/>
              </w:rPr>
            </w:pPr>
          </w:p>
        </w:tc>
        <w:tc>
          <w:tcPr>
            <w:tcW w:w="2520" w:type="dxa"/>
            <w:tcBorders>
              <w:bottom w:val="single" w:sz="4" w:space="0" w:color="808080"/>
            </w:tcBorders>
            <w:shd w:val="clear" w:color="auto" w:fill="auto"/>
            <w:vAlign w:val="center"/>
          </w:tcPr>
          <w:p w:rsidR="001A2F3F" w:rsidRPr="00B070BB" w:rsidRDefault="001A2F3F" w:rsidP="00B070BB">
            <w:pPr>
              <w:rPr>
                <w:rFonts w:ascii="Arial" w:hAnsi="Arial" w:cs="Arial"/>
                <w:b/>
                <w:sz w:val="20"/>
                <w:szCs w:val="20"/>
              </w:rPr>
            </w:pPr>
            <w:r w:rsidRPr="00B070BB">
              <w:rPr>
                <w:rFonts w:ascii="Arial" w:hAnsi="Arial" w:cs="Arial"/>
                <w:sz w:val="20"/>
                <w:szCs w:val="20"/>
              </w:rPr>
              <w:t>No</w:t>
            </w:r>
          </w:p>
        </w:tc>
        <w:tc>
          <w:tcPr>
            <w:tcW w:w="720" w:type="dxa"/>
            <w:tcBorders>
              <w:bottom w:val="single" w:sz="4" w:space="0" w:color="808080"/>
            </w:tcBorders>
            <w:shd w:val="clear" w:color="auto" w:fill="auto"/>
            <w:vAlign w:val="center"/>
          </w:tcPr>
          <w:p w:rsidR="001A2F3F" w:rsidRPr="00B070BB" w:rsidRDefault="001A2F3F" w:rsidP="00B070BB">
            <w:pPr>
              <w:rPr>
                <w:rFonts w:ascii="Arial" w:hAnsi="Arial" w:cs="Arial"/>
                <w:b/>
                <w:sz w:val="20"/>
                <w:szCs w:val="20"/>
              </w:rPr>
            </w:pPr>
          </w:p>
        </w:tc>
        <w:tc>
          <w:tcPr>
            <w:tcW w:w="2700" w:type="dxa"/>
            <w:gridSpan w:val="2"/>
            <w:tcBorders>
              <w:bottom w:val="single" w:sz="4" w:space="0" w:color="808080"/>
            </w:tcBorders>
            <w:shd w:val="clear" w:color="auto" w:fill="auto"/>
            <w:vAlign w:val="center"/>
          </w:tcPr>
          <w:p w:rsidR="001A2F3F" w:rsidRPr="00B070BB" w:rsidRDefault="001A2F3F" w:rsidP="00B070BB">
            <w:pPr>
              <w:rPr>
                <w:rFonts w:ascii="Arial" w:hAnsi="Arial" w:cs="Arial"/>
                <w:b/>
                <w:sz w:val="20"/>
                <w:szCs w:val="20"/>
              </w:rPr>
            </w:pPr>
            <w:r w:rsidRPr="00B070BB">
              <w:rPr>
                <w:rFonts w:ascii="Arial" w:hAnsi="Arial" w:cs="Arial"/>
                <w:sz w:val="20"/>
                <w:szCs w:val="20"/>
              </w:rPr>
              <w:t>I have an interest</w:t>
            </w:r>
          </w:p>
        </w:tc>
        <w:tc>
          <w:tcPr>
            <w:tcW w:w="767" w:type="dxa"/>
            <w:tcBorders>
              <w:bottom w:val="single" w:sz="4" w:space="0" w:color="808080"/>
            </w:tcBorders>
            <w:shd w:val="clear" w:color="auto" w:fill="auto"/>
            <w:vAlign w:val="center"/>
          </w:tcPr>
          <w:p w:rsidR="001A2F3F" w:rsidRPr="00B070BB" w:rsidRDefault="001A2F3F" w:rsidP="00B070BB">
            <w:pPr>
              <w:rPr>
                <w:rFonts w:ascii="Arial" w:hAnsi="Arial" w:cs="Arial"/>
                <w:b/>
                <w:sz w:val="20"/>
                <w:szCs w:val="20"/>
              </w:rPr>
            </w:pPr>
          </w:p>
        </w:tc>
      </w:tr>
      <w:tr w:rsidR="001A2F3F" w:rsidRPr="000E2469" w:rsidTr="00B070BB">
        <w:trPr>
          <w:trHeight w:val="339"/>
        </w:trPr>
        <w:tc>
          <w:tcPr>
            <w:tcW w:w="10235" w:type="dxa"/>
            <w:gridSpan w:val="7"/>
            <w:shd w:val="clear" w:color="auto" w:fill="E6E6E6"/>
            <w:vAlign w:val="center"/>
          </w:tcPr>
          <w:p w:rsidR="001A2F3F" w:rsidRPr="00B070BB" w:rsidRDefault="001A2F3F" w:rsidP="00B070BB">
            <w:pPr>
              <w:rPr>
                <w:rFonts w:ascii="Arial" w:hAnsi="Arial" w:cs="Arial"/>
                <w:b/>
                <w:sz w:val="20"/>
                <w:szCs w:val="20"/>
              </w:rPr>
            </w:pPr>
            <w:r w:rsidRPr="00B070BB">
              <w:rPr>
                <w:rFonts w:ascii="Arial" w:hAnsi="Arial" w:cs="Arial"/>
                <w:b/>
                <w:sz w:val="20"/>
                <w:szCs w:val="20"/>
              </w:rPr>
              <w:t>2. Gender:</w:t>
            </w: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b/>
                <w:sz w:val="20"/>
                <w:szCs w:val="20"/>
              </w:rPr>
            </w:pPr>
            <w:r w:rsidRPr="00B070BB">
              <w:rPr>
                <w:rFonts w:ascii="Arial" w:hAnsi="Arial" w:cs="Arial"/>
                <w:sz w:val="20"/>
                <w:szCs w:val="20"/>
              </w:rPr>
              <w:t>Male</w:t>
            </w:r>
          </w:p>
        </w:tc>
        <w:tc>
          <w:tcPr>
            <w:tcW w:w="720" w:type="dxa"/>
            <w:shd w:val="clear" w:color="auto" w:fill="auto"/>
            <w:vAlign w:val="center"/>
          </w:tcPr>
          <w:p w:rsidR="001A2F3F" w:rsidRPr="00B070BB" w:rsidRDefault="001A2F3F" w:rsidP="00B070BB">
            <w:pPr>
              <w:rPr>
                <w:rFonts w:ascii="Arial" w:hAnsi="Arial" w:cs="Arial"/>
                <w:b/>
                <w:sz w:val="20"/>
                <w:szCs w:val="20"/>
              </w:rPr>
            </w:pPr>
          </w:p>
        </w:tc>
        <w:tc>
          <w:tcPr>
            <w:tcW w:w="2520" w:type="dxa"/>
            <w:shd w:val="clear" w:color="auto" w:fill="auto"/>
            <w:vAlign w:val="center"/>
          </w:tcPr>
          <w:p w:rsidR="001A2F3F" w:rsidRPr="00B070BB" w:rsidRDefault="001A2F3F" w:rsidP="00B070BB">
            <w:pPr>
              <w:rPr>
                <w:rFonts w:ascii="Arial" w:hAnsi="Arial" w:cs="Arial"/>
                <w:b/>
                <w:sz w:val="20"/>
                <w:szCs w:val="20"/>
              </w:rPr>
            </w:pPr>
            <w:r w:rsidRPr="00B070BB">
              <w:rPr>
                <w:rFonts w:ascii="Arial" w:hAnsi="Arial" w:cs="Arial"/>
                <w:sz w:val="20"/>
                <w:szCs w:val="20"/>
              </w:rPr>
              <w:t>Female</w:t>
            </w:r>
          </w:p>
        </w:tc>
        <w:tc>
          <w:tcPr>
            <w:tcW w:w="720" w:type="dxa"/>
            <w:shd w:val="clear" w:color="auto" w:fill="auto"/>
            <w:vAlign w:val="center"/>
          </w:tcPr>
          <w:p w:rsidR="001A2F3F" w:rsidRPr="00B070BB" w:rsidRDefault="001A2F3F" w:rsidP="00B070BB">
            <w:pPr>
              <w:rPr>
                <w:rFonts w:ascii="Arial" w:hAnsi="Arial" w:cs="Arial"/>
                <w:b/>
                <w:sz w:val="20"/>
                <w:szCs w:val="20"/>
              </w:rPr>
            </w:pPr>
          </w:p>
        </w:tc>
        <w:tc>
          <w:tcPr>
            <w:tcW w:w="2700" w:type="dxa"/>
            <w:gridSpan w:val="2"/>
            <w:shd w:val="clear" w:color="auto" w:fill="auto"/>
            <w:vAlign w:val="center"/>
          </w:tcPr>
          <w:p w:rsidR="001A2F3F" w:rsidRPr="00B070BB" w:rsidRDefault="001A2F3F" w:rsidP="00B070BB">
            <w:pPr>
              <w:rPr>
                <w:rFonts w:ascii="Arial" w:hAnsi="Arial" w:cs="Arial"/>
                <w:b/>
                <w:sz w:val="20"/>
                <w:szCs w:val="20"/>
              </w:rPr>
            </w:pPr>
            <w:r w:rsidRPr="00B070BB">
              <w:rPr>
                <w:rFonts w:ascii="Arial" w:hAnsi="Arial" w:cs="Arial"/>
                <w:sz w:val="20"/>
                <w:szCs w:val="20"/>
              </w:rPr>
              <w:t>Transgender</w:t>
            </w:r>
          </w:p>
        </w:tc>
        <w:tc>
          <w:tcPr>
            <w:tcW w:w="767" w:type="dxa"/>
            <w:shd w:val="clear" w:color="auto" w:fill="auto"/>
            <w:vAlign w:val="center"/>
          </w:tcPr>
          <w:p w:rsidR="001A2F3F" w:rsidRPr="00B070BB" w:rsidRDefault="001A2F3F" w:rsidP="00B070BB">
            <w:pPr>
              <w:rPr>
                <w:rFonts w:ascii="Arial" w:hAnsi="Arial" w:cs="Arial"/>
                <w:b/>
                <w:sz w:val="20"/>
                <w:szCs w:val="20"/>
              </w:rPr>
            </w:pPr>
          </w:p>
        </w:tc>
      </w:tr>
      <w:tr w:rsidR="001A2F3F" w:rsidRPr="000E2469" w:rsidTr="00B070BB">
        <w:trPr>
          <w:trHeight w:val="339"/>
        </w:trPr>
        <w:tc>
          <w:tcPr>
            <w:tcW w:w="10235" w:type="dxa"/>
            <w:gridSpan w:val="7"/>
            <w:shd w:val="clear" w:color="auto" w:fill="E6E6E6"/>
            <w:vAlign w:val="center"/>
          </w:tcPr>
          <w:p w:rsidR="001A2F3F" w:rsidRPr="00B070BB" w:rsidRDefault="001A2F3F" w:rsidP="00B070BB">
            <w:pPr>
              <w:rPr>
                <w:rFonts w:ascii="Arial" w:hAnsi="Arial" w:cs="Arial"/>
                <w:b/>
                <w:sz w:val="20"/>
                <w:szCs w:val="20"/>
              </w:rPr>
            </w:pPr>
            <w:r w:rsidRPr="00B070BB">
              <w:rPr>
                <w:rFonts w:ascii="Arial" w:hAnsi="Arial" w:cs="Arial"/>
                <w:b/>
                <w:sz w:val="20"/>
                <w:szCs w:val="20"/>
              </w:rPr>
              <w:t>3. Age:</w:t>
            </w: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16 or under </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36 to 45 years</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700" w:type="dxa"/>
            <w:gridSpan w:val="2"/>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65 years +  </w:t>
            </w:r>
          </w:p>
        </w:tc>
        <w:tc>
          <w:tcPr>
            <w:tcW w:w="767" w:type="dxa"/>
            <w:shd w:val="clear" w:color="auto" w:fill="auto"/>
            <w:vAlign w:val="center"/>
          </w:tcPr>
          <w:p w:rsidR="001A2F3F" w:rsidRPr="00B070BB" w:rsidRDefault="001A2F3F" w:rsidP="00B070BB">
            <w:pPr>
              <w:jc w:val="center"/>
              <w:rPr>
                <w:rFonts w:ascii="Arial" w:hAnsi="Arial" w:cs="Arial"/>
                <w:sz w:val="20"/>
                <w:szCs w:val="20"/>
              </w:rPr>
            </w:pP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16 to 25 years</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46 to 55 years</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3467" w:type="dxa"/>
            <w:gridSpan w:val="3"/>
            <w:shd w:val="clear" w:color="auto" w:fill="auto"/>
            <w:vAlign w:val="center"/>
          </w:tcPr>
          <w:p w:rsidR="001A2F3F" w:rsidRPr="00B070BB" w:rsidRDefault="001A2F3F" w:rsidP="00B070BB">
            <w:pPr>
              <w:jc w:val="center"/>
              <w:rPr>
                <w:rFonts w:ascii="Arial" w:hAnsi="Arial" w:cs="Arial"/>
                <w:sz w:val="20"/>
                <w:szCs w:val="20"/>
              </w:rPr>
            </w:pP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26 to 35 years</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56 to 65 years</w:t>
            </w:r>
          </w:p>
        </w:tc>
        <w:tc>
          <w:tcPr>
            <w:tcW w:w="720" w:type="dxa"/>
            <w:shd w:val="clear" w:color="auto" w:fill="auto"/>
            <w:vAlign w:val="center"/>
          </w:tcPr>
          <w:p w:rsidR="001A2F3F" w:rsidRPr="00B070BB" w:rsidRDefault="00BC7672" w:rsidP="00B070BB">
            <w:pPr>
              <w:rPr>
                <w:rFonts w:ascii="Arial" w:hAnsi="Arial" w:cs="Arial"/>
                <w:sz w:val="20"/>
                <w:szCs w:val="20"/>
              </w:rPr>
            </w:pPr>
            <w:r w:rsidRPr="00B070BB">
              <w:rPr>
                <w:rFonts w:ascii="Arial" w:hAnsi="Arial" w:cs="Arial"/>
                <w:sz w:val="28"/>
                <w:szCs w:val="28"/>
              </w:rPr>
              <w:sym w:font="Wingdings" w:char="F0FC"/>
            </w:r>
          </w:p>
        </w:tc>
        <w:tc>
          <w:tcPr>
            <w:tcW w:w="3467" w:type="dxa"/>
            <w:gridSpan w:val="3"/>
            <w:shd w:val="clear" w:color="auto" w:fill="auto"/>
            <w:vAlign w:val="center"/>
          </w:tcPr>
          <w:p w:rsidR="001A2F3F" w:rsidRPr="00B070BB" w:rsidRDefault="001A2F3F" w:rsidP="00B070BB">
            <w:pPr>
              <w:jc w:val="center"/>
              <w:rPr>
                <w:rFonts w:ascii="Arial" w:hAnsi="Arial" w:cs="Arial"/>
                <w:sz w:val="20"/>
                <w:szCs w:val="20"/>
              </w:rPr>
            </w:pPr>
          </w:p>
        </w:tc>
      </w:tr>
      <w:tr w:rsidR="001A2F3F" w:rsidRPr="000E2469" w:rsidTr="00B070BB">
        <w:trPr>
          <w:trHeight w:val="339"/>
        </w:trPr>
        <w:tc>
          <w:tcPr>
            <w:tcW w:w="10235" w:type="dxa"/>
            <w:gridSpan w:val="7"/>
            <w:tcBorders>
              <w:bottom w:val="single" w:sz="4" w:space="0" w:color="808080"/>
            </w:tcBorders>
            <w:shd w:val="clear" w:color="auto" w:fill="E6E6E6"/>
            <w:vAlign w:val="center"/>
          </w:tcPr>
          <w:p w:rsidR="001A2F3F" w:rsidRPr="00B070BB" w:rsidRDefault="001A2F3F" w:rsidP="00B070BB">
            <w:pPr>
              <w:rPr>
                <w:rFonts w:ascii="Arial" w:hAnsi="Arial" w:cs="Arial"/>
                <w:b/>
                <w:sz w:val="20"/>
                <w:szCs w:val="20"/>
              </w:rPr>
            </w:pPr>
            <w:r w:rsidRPr="00B070BB">
              <w:rPr>
                <w:rFonts w:ascii="Arial" w:hAnsi="Arial" w:cs="Arial"/>
                <w:b/>
                <w:sz w:val="20"/>
                <w:szCs w:val="20"/>
              </w:rPr>
              <w:t>4. Do you consider yourself to have a disability?</w:t>
            </w: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No</w:t>
            </w:r>
          </w:p>
        </w:tc>
        <w:tc>
          <w:tcPr>
            <w:tcW w:w="720" w:type="dxa"/>
            <w:shd w:val="clear" w:color="auto" w:fill="auto"/>
            <w:vAlign w:val="center"/>
          </w:tcPr>
          <w:p w:rsidR="001A2F3F" w:rsidRPr="00B070BB" w:rsidRDefault="001A2F3F" w:rsidP="00B070BB">
            <w:pPr>
              <w:rPr>
                <w:rFonts w:ascii="Arial" w:hAnsi="Arial" w:cs="Arial"/>
                <w:b/>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Mental Health Issue</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700" w:type="dxa"/>
            <w:gridSpan w:val="2"/>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Hearing Loss</w:t>
            </w:r>
          </w:p>
        </w:tc>
        <w:tc>
          <w:tcPr>
            <w:tcW w:w="767" w:type="dxa"/>
            <w:shd w:val="clear" w:color="auto" w:fill="auto"/>
            <w:vAlign w:val="center"/>
          </w:tcPr>
          <w:p w:rsidR="001A2F3F" w:rsidRPr="00B070BB" w:rsidRDefault="00BC7672" w:rsidP="00B070BB">
            <w:pPr>
              <w:jc w:val="center"/>
              <w:rPr>
                <w:rFonts w:ascii="Arial" w:hAnsi="Arial" w:cs="Arial"/>
                <w:b/>
                <w:sz w:val="20"/>
                <w:szCs w:val="20"/>
              </w:rPr>
            </w:pPr>
            <w:r w:rsidRPr="00B070BB">
              <w:rPr>
                <w:rFonts w:ascii="Arial" w:hAnsi="Arial" w:cs="Arial"/>
                <w:sz w:val="28"/>
                <w:szCs w:val="28"/>
              </w:rPr>
              <w:sym w:font="Wingdings" w:char="F0FC"/>
            </w: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Physical Disability</w:t>
            </w:r>
          </w:p>
        </w:tc>
        <w:tc>
          <w:tcPr>
            <w:tcW w:w="720" w:type="dxa"/>
            <w:shd w:val="clear" w:color="auto" w:fill="auto"/>
            <w:vAlign w:val="center"/>
          </w:tcPr>
          <w:p w:rsidR="001A2F3F" w:rsidRPr="00B070BB" w:rsidRDefault="001A2F3F" w:rsidP="00B070BB">
            <w:pPr>
              <w:rPr>
                <w:rFonts w:ascii="Arial" w:hAnsi="Arial" w:cs="Arial"/>
                <w:b/>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Sight Loss</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700" w:type="dxa"/>
            <w:gridSpan w:val="2"/>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Deaf</w:t>
            </w:r>
          </w:p>
        </w:tc>
        <w:tc>
          <w:tcPr>
            <w:tcW w:w="767" w:type="dxa"/>
            <w:shd w:val="clear" w:color="auto" w:fill="auto"/>
            <w:vAlign w:val="center"/>
          </w:tcPr>
          <w:p w:rsidR="001A2F3F" w:rsidRPr="00B070BB" w:rsidRDefault="001A2F3F" w:rsidP="00B070BB">
            <w:pPr>
              <w:jc w:val="center"/>
              <w:rPr>
                <w:rFonts w:ascii="Arial" w:hAnsi="Arial" w:cs="Arial"/>
                <w:b/>
                <w:sz w:val="20"/>
                <w:szCs w:val="20"/>
              </w:rPr>
            </w:pP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Learning Disability </w:t>
            </w:r>
          </w:p>
        </w:tc>
        <w:tc>
          <w:tcPr>
            <w:tcW w:w="720" w:type="dxa"/>
            <w:shd w:val="clear" w:color="auto" w:fill="auto"/>
            <w:vAlign w:val="center"/>
          </w:tcPr>
          <w:p w:rsidR="001A2F3F" w:rsidRPr="00B070BB" w:rsidRDefault="001A2F3F" w:rsidP="00B070BB">
            <w:pPr>
              <w:rPr>
                <w:rFonts w:ascii="Arial" w:hAnsi="Arial" w:cs="Arial"/>
                <w:b/>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Blind</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700" w:type="dxa"/>
            <w:gridSpan w:val="2"/>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Other substantial and long term condition</w:t>
            </w:r>
          </w:p>
        </w:tc>
        <w:tc>
          <w:tcPr>
            <w:tcW w:w="767" w:type="dxa"/>
            <w:shd w:val="clear" w:color="auto" w:fill="auto"/>
            <w:vAlign w:val="center"/>
          </w:tcPr>
          <w:p w:rsidR="001A2F3F" w:rsidRPr="00B070BB" w:rsidRDefault="001A2F3F" w:rsidP="00B070BB">
            <w:pPr>
              <w:jc w:val="center"/>
              <w:rPr>
                <w:rFonts w:ascii="Arial" w:hAnsi="Arial" w:cs="Arial"/>
                <w:b/>
                <w:sz w:val="20"/>
                <w:szCs w:val="20"/>
              </w:rPr>
            </w:pPr>
          </w:p>
        </w:tc>
      </w:tr>
      <w:tr w:rsidR="001A2F3F" w:rsidRPr="000E2469" w:rsidTr="00B070BB">
        <w:trPr>
          <w:trHeight w:val="339"/>
        </w:trPr>
        <w:tc>
          <w:tcPr>
            <w:tcW w:w="10235" w:type="dxa"/>
            <w:gridSpan w:val="7"/>
            <w:shd w:val="clear" w:color="auto" w:fill="E6E6E6"/>
            <w:vAlign w:val="center"/>
          </w:tcPr>
          <w:p w:rsidR="001A2F3F" w:rsidRPr="00B070BB" w:rsidRDefault="001A2F3F" w:rsidP="00B070BB">
            <w:pPr>
              <w:rPr>
                <w:rFonts w:ascii="Arial" w:hAnsi="Arial" w:cs="Arial"/>
                <w:b/>
                <w:sz w:val="20"/>
                <w:szCs w:val="20"/>
              </w:rPr>
            </w:pPr>
            <w:r w:rsidRPr="00B070BB">
              <w:rPr>
                <w:rFonts w:ascii="Arial" w:hAnsi="Arial" w:cs="Arial"/>
                <w:b/>
                <w:sz w:val="20"/>
                <w:szCs w:val="20"/>
              </w:rPr>
              <w:t>5. Ethnic Origin:</w:t>
            </w: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White English / Welsh / Scottish / </w:t>
            </w:r>
            <w:smartTag w:uri="urn:schemas-microsoft-com:office:smarttags" w:element="place">
              <w:smartTag w:uri="urn:schemas-microsoft-com:office:smarttags" w:element="country-region">
                <w:r w:rsidRPr="00B070BB">
                  <w:rPr>
                    <w:rFonts w:ascii="Arial" w:hAnsi="Arial" w:cs="Arial"/>
                    <w:sz w:val="20"/>
                    <w:szCs w:val="20"/>
                  </w:rPr>
                  <w:t>Northern Ireland</w:t>
                </w:r>
              </w:smartTag>
            </w:smartTag>
            <w:r w:rsidRPr="00B070BB">
              <w:rPr>
                <w:rFonts w:ascii="Arial" w:hAnsi="Arial" w:cs="Arial"/>
                <w:sz w:val="20"/>
                <w:szCs w:val="20"/>
              </w:rPr>
              <w:t xml:space="preserve"> / British </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Mixed Other</w:t>
            </w:r>
          </w:p>
        </w:tc>
        <w:tc>
          <w:tcPr>
            <w:tcW w:w="7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 </w:t>
            </w:r>
          </w:p>
        </w:tc>
        <w:tc>
          <w:tcPr>
            <w:tcW w:w="2700" w:type="dxa"/>
            <w:gridSpan w:val="2"/>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Black or Black British Other</w:t>
            </w:r>
          </w:p>
        </w:tc>
        <w:tc>
          <w:tcPr>
            <w:tcW w:w="767" w:type="dxa"/>
            <w:shd w:val="clear" w:color="auto" w:fill="auto"/>
            <w:vAlign w:val="center"/>
          </w:tcPr>
          <w:p w:rsidR="001A2F3F" w:rsidRPr="00B070BB" w:rsidRDefault="001A2F3F" w:rsidP="00B070BB">
            <w:pPr>
              <w:rPr>
                <w:rFonts w:ascii="Arial" w:hAnsi="Arial" w:cs="Arial"/>
                <w:b/>
                <w:sz w:val="20"/>
                <w:szCs w:val="20"/>
              </w:rPr>
            </w:pP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White Irish</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Asian or Asian British Indian </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700" w:type="dxa"/>
            <w:gridSpan w:val="2"/>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Chinese</w:t>
            </w:r>
          </w:p>
        </w:tc>
        <w:tc>
          <w:tcPr>
            <w:tcW w:w="767" w:type="dxa"/>
            <w:shd w:val="clear" w:color="auto" w:fill="auto"/>
            <w:vAlign w:val="center"/>
          </w:tcPr>
          <w:p w:rsidR="001A2F3F" w:rsidRPr="00B070BB" w:rsidRDefault="001A2F3F" w:rsidP="00B070BB">
            <w:pPr>
              <w:rPr>
                <w:rFonts w:ascii="Arial" w:hAnsi="Arial" w:cs="Arial"/>
                <w:b/>
                <w:sz w:val="20"/>
                <w:szCs w:val="20"/>
              </w:rPr>
            </w:pP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White Eastern European </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Asian or Asian British Pakistani</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700" w:type="dxa"/>
            <w:gridSpan w:val="2"/>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Arab</w:t>
            </w:r>
          </w:p>
        </w:tc>
        <w:tc>
          <w:tcPr>
            <w:tcW w:w="767" w:type="dxa"/>
            <w:shd w:val="clear" w:color="auto" w:fill="auto"/>
            <w:vAlign w:val="center"/>
          </w:tcPr>
          <w:p w:rsidR="001A2F3F" w:rsidRPr="00B070BB" w:rsidRDefault="001A2F3F" w:rsidP="00B070BB">
            <w:pPr>
              <w:rPr>
                <w:rFonts w:ascii="Arial" w:hAnsi="Arial" w:cs="Arial"/>
                <w:b/>
                <w:sz w:val="20"/>
                <w:szCs w:val="20"/>
              </w:rPr>
            </w:pP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White </w:t>
            </w:r>
            <w:r w:rsidR="00BC7672" w:rsidRPr="00B070BB">
              <w:rPr>
                <w:rFonts w:ascii="Arial" w:hAnsi="Arial" w:cs="Arial"/>
                <w:sz w:val="20"/>
                <w:szCs w:val="20"/>
              </w:rPr>
              <w:t>European</w:t>
            </w:r>
          </w:p>
        </w:tc>
        <w:tc>
          <w:tcPr>
            <w:tcW w:w="720" w:type="dxa"/>
            <w:shd w:val="clear" w:color="auto" w:fill="auto"/>
            <w:vAlign w:val="center"/>
          </w:tcPr>
          <w:p w:rsidR="001A2F3F" w:rsidRPr="00B070BB" w:rsidRDefault="00BC7672" w:rsidP="00B070BB">
            <w:pPr>
              <w:rPr>
                <w:rFonts w:ascii="Arial" w:hAnsi="Arial" w:cs="Arial"/>
                <w:sz w:val="20"/>
                <w:szCs w:val="20"/>
              </w:rPr>
            </w:pPr>
            <w:r w:rsidRPr="00B070BB">
              <w:rPr>
                <w:rFonts w:ascii="Arial" w:hAnsi="Arial" w:cs="Arial"/>
                <w:sz w:val="28"/>
                <w:szCs w:val="28"/>
              </w:rPr>
              <w:sym w:font="Wingdings" w:char="F0FC"/>
            </w: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Asian or Asian British Kashmiri</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700" w:type="dxa"/>
            <w:gridSpan w:val="2"/>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Other</w:t>
            </w:r>
          </w:p>
        </w:tc>
        <w:tc>
          <w:tcPr>
            <w:tcW w:w="767" w:type="dxa"/>
            <w:shd w:val="clear" w:color="auto" w:fill="auto"/>
            <w:vAlign w:val="center"/>
          </w:tcPr>
          <w:p w:rsidR="001A2F3F" w:rsidRPr="00B070BB" w:rsidRDefault="001A2F3F" w:rsidP="00B070BB">
            <w:pPr>
              <w:rPr>
                <w:rFonts w:ascii="Arial" w:hAnsi="Arial" w:cs="Arial"/>
                <w:b/>
                <w:sz w:val="20"/>
                <w:szCs w:val="20"/>
              </w:rPr>
            </w:pP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Mixed White / Black Caribbean</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520" w:type="dxa"/>
            <w:shd w:val="clear" w:color="auto" w:fill="auto"/>
            <w:vAlign w:val="center"/>
          </w:tcPr>
          <w:p w:rsidR="001A2F3F" w:rsidRPr="00B070BB" w:rsidRDefault="001A2F3F" w:rsidP="00B070BB">
            <w:pPr>
              <w:rPr>
                <w:sz w:val="20"/>
                <w:szCs w:val="20"/>
              </w:rPr>
            </w:pPr>
            <w:r w:rsidRPr="00B070BB">
              <w:rPr>
                <w:rFonts w:ascii="Arial" w:hAnsi="Arial" w:cs="Arial"/>
                <w:sz w:val="20"/>
                <w:szCs w:val="20"/>
              </w:rPr>
              <w:t xml:space="preserve">Asian or Asian British Other  </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700" w:type="dxa"/>
            <w:gridSpan w:val="2"/>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Don’t Know</w:t>
            </w:r>
          </w:p>
        </w:tc>
        <w:tc>
          <w:tcPr>
            <w:tcW w:w="767" w:type="dxa"/>
            <w:shd w:val="clear" w:color="auto" w:fill="auto"/>
            <w:vAlign w:val="center"/>
          </w:tcPr>
          <w:p w:rsidR="001A2F3F" w:rsidRPr="00B070BB" w:rsidRDefault="001A2F3F" w:rsidP="00B070BB">
            <w:pPr>
              <w:rPr>
                <w:rFonts w:ascii="Arial" w:hAnsi="Arial" w:cs="Arial"/>
                <w:b/>
                <w:sz w:val="20"/>
                <w:szCs w:val="20"/>
              </w:rPr>
            </w:pP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Mixed White / Black African </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Black or Black British </w:t>
            </w:r>
            <w:smartTag w:uri="urn:schemas-microsoft-com:office:smarttags" w:element="place">
              <w:r w:rsidRPr="00B070BB">
                <w:rPr>
                  <w:rFonts w:ascii="Arial" w:hAnsi="Arial" w:cs="Arial"/>
                  <w:sz w:val="20"/>
                  <w:szCs w:val="20"/>
                </w:rPr>
                <w:t>Caribbean</w:t>
              </w:r>
            </w:smartTag>
            <w:r w:rsidRPr="00B070BB">
              <w:rPr>
                <w:rFonts w:ascii="Arial" w:hAnsi="Arial" w:cs="Arial"/>
                <w:sz w:val="20"/>
                <w:szCs w:val="20"/>
              </w:rPr>
              <w:t xml:space="preserve"> </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700" w:type="dxa"/>
            <w:gridSpan w:val="2"/>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Gypsy or Traveller </w:t>
            </w:r>
          </w:p>
        </w:tc>
        <w:tc>
          <w:tcPr>
            <w:tcW w:w="767" w:type="dxa"/>
            <w:shd w:val="clear" w:color="auto" w:fill="auto"/>
            <w:vAlign w:val="center"/>
          </w:tcPr>
          <w:p w:rsidR="001A2F3F" w:rsidRPr="00B070BB" w:rsidRDefault="001A2F3F" w:rsidP="00B070BB">
            <w:pPr>
              <w:rPr>
                <w:rFonts w:ascii="Arial" w:hAnsi="Arial" w:cs="Arial"/>
                <w:b/>
                <w:sz w:val="20"/>
                <w:szCs w:val="20"/>
              </w:rPr>
            </w:pP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Mixed White / Black Asian</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Black or Black British African</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3467" w:type="dxa"/>
            <w:gridSpan w:val="3"/>
            <w:shd w:val="clear" w:color="auto" w:fill="auto"/>
            <w:vAlign w:val="center"/>
          </w:tcPr>
          <w:p w:rsidR="001A2F3F" w:rsidRPr="00B070BB" w:rsidRDefault="001A2F3F" w:rsidP="00B070BB">
            <w:pPr>
              <w:rPr>
                <w:rFonts w:ascii="Arial" w:hAnsi="Arial" w:cs="Arial"/>
                <w:b/>
                <w:sz w:val="20"/>
                <w:szCs w:val="20"/>
              </w:rPr>
            </w:pPr>
          </w:p>
        </w:tc>
      </w:tr>
      <w:tr w:rsidR="001A2F3F" w:rsidRPr="000E2469" w:rsidTr="00B070BB">
        <w:trPr>
          <w:trHeight w:val="339"/>
        </w:trPr>
        <w:tc>
          <w:tcPr>
            <w:tcW w:w="10235" w:type="dxa"/>
            <w:gridSpan w:val="7"/>
            <w:tcBorders>
              <w:bottom w:val="single" w:sz="4" w:space="0" w:color="808080"/>
            </w:tcBorders>
            <w:shd w:val="clear" w:color="auto" w:fill="E6E6E6"/>
            <w:vAlign w:val="center"/>
          </w:tcPr>
          <w:p w:rsidR="001A2F3F" w:rsidRPr="00B070BB" w:rsidRDefault="001A2F3F" w:rsidP="00B070BB">
            <w:pPr>
              <w:rPr>
                <w:rFonts w:ascii="Arial" w:hAnsi="Arial" w:cs="Arial"/>
                <w:b/>
                <w:sz w:val="20"/>
                <w:szCs w:val="20"/>
              </w:rPr>
            </w:pPr>
            <w:r w:rsidRPr="00B070BB">
              <w:rPr>
                <w:rFonts w:ascii="Arial" w:hAnsi="Arial" w:cs="Arial"/>
                <w:b/>
                <w:sz w:val="20"/>
                <w:szCs w:val="20"/>
              </w:rPr>
              <w:t>6. Religion:</w:t>
            </w:r>
          </w:p>
        </w:tc>
      </w:tr>
      <w:tr w:rsidR="00B070BB" w:rsidRPr="000E2469" w:rsidTr="00B070BB">
        <w:trPr>
          <w:trHeight w:val="350"/>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No religion</w:t>
            </w:r>
          </w:p>
        </w:tc>
        <w:tc>
          <w:tcPr>
            <w:tcW w:w="720" w:type="dxa"/>
            <w:shd w:val="clear" w:color="auto" w:fill="auto"/>
            <w:vAlign w:val="center"/>
          </w:tcPr>
          <w:p w:rsidR="001A2F3F" w:rsidRPr="00B070BB" w:rsidRDefault="00BC7672" w:rsidP="00B070BB">
            <w:pPr>
              <w:rPr>
                <w:rFonts w:ascii="Arial" w:hAnsi="Arial" w:cs="Arial"/>
                <w:sz w:val="20"/>
                <w:szCs w:val="20"/>
              </w:rPr>
            </w:pPr>
            <w:r w:rsidRPr="00B070BB">
              <w:rPr>
                <w:rFonts w:ascii="Arial" w:hAnsi="Arial" w:cs="Arial"/>
                <w:sz w:val="28"/>
                <w:szCs w:val="28"/>
              </w:rPr>
              <w:sym w:font="Wingdings" w:char="F0FC"/>
            </w: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Hindu</w:t>
            </w:r>
          </w:p>
        </w:tc>
        <w:tc>
          <w:tcPr>
            <w:tcW w:w="775" w:type="dxa"/>
            <w:gridSpan w:val="2"/>
            <w:shd w:val="clear" w:color="auto" w:fill="auto"/>
            <w:vAlign w:val="center"/>
          </w:tcPr>
          <w:p w:rsidR="001A2F3F" w:rsidRPr="00B070BB" w:rsidRDefault="001A2F3F" w:rsidP="00B070BB">
            <w:pPr>
              <w:rPr>
                <w:rFonts w:ascii="Arial" w:hAnsi="Arial" w:cs="Arial"/>
                <w:sz w:val="20"/>
                <w:szCs w:val="20"/>
              </w:rPr>
            </w:pPr>
          </w:p>
        </w:tc>
        <w:tc>
          <w:tcPr>
            <w:tcW w:w="2645"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Sikh</w:t>
            </w:r>
          </w:p>
        </w:tc>
        <w:tc>
          <w:tcPr>
            <w:tcW w:w="767" w:type="dxa"/>
            <w:shd w:val="clear" w:color="auto" w:fill="auto"/>
            <w:vAlign w:val="center"/>
          </w:tcPr>
          <w:p w:rsidR="001A2F3F" w:rsidRPr="00B070BB" w:rsidRDefault="001A2F3F" w:rsidP="00B070BB">
            <w:pPr>
              <w:rPr>
                <w:rFonts w:ascii="Arial" w:hAnsi="Arial" w:cs="Arial"/>
                <w:b/>
                <w:sz w:val="20"/>
                <w:szCs w:val="20"/>
              </w:rPr>
            </w:pPr>
          </w:p>
        </w:tc>
      </w:tr>
      <w:tr w:rsidR="00B070BB" w:rsidRPr="000E2469" w:rsidTr="00B070BB">
        <w:trPr>
          <w:trHeight w:val="348"/>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Christian</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Jewish</w:t>
            </w:r>
          </w:p>
        </w:tc>
        <w:tc>
          <w:tcPr>
            <w:tcW w:w="775" w:type="dxa"/>
            <w:gridSpan w:val="2"/>
            <w:shd w:val="clear" w:color="auto" w:fill="auto"/>
            <w:vAlign w:val="center"/>
          </w:tcPr>
          <w:p w:rsidR="001A2F3F" w:rsidRPr="00B070BB" w:rsidRDefault="001A2F3F" w:rsidP="00B070BB">
            <w:pPr>
              <w:rPr>
                <w:rFonts w:ascii="Arial" w:hAnsi="Arial" w:cs="Arial"/>
                <w:sz w:val="20"/>
                <w:szCs w:val="20"/>
              </w:rPr>
            </w:pPr>
          </w:p>
        </w:tc>
        <w:tc>
          <w:tcPr>
            <w:tcW w:w="2645"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 xml:space="preserve">Other </w:t>
            </w:r>
          </w:p>
        </w:tc>
        <w:tc>
          <w:tcPr>
            <w:tcW w:w="767" w:type="dxa"/>
            <w:shd w:val="clear" w:color="auto" w:fill="auto"/>
            <w:vAlign w:val="center"/>
          </w:tcPr>
          <w:p w:rsidR="001A2F3F" w:rsidRPr="00B070BB" w:rsidRDefault="001A2F3F" w:rsidP="00B070BB">
            <w:pPr>
              <w:rPr>
                <w:rFonts w:ascii="Arial" w:hAnsi="Arial" w:cs="Arial"/>
                <w:b/>
                <w:sz w:val="20"/>
                <w:szCs w:val="20"/>
              </w:rPr>
            </w:pPr>
          </w:p>
        </w:tc>
      </w:tr>
      <w:tr w:rsidR="00B070BB" w:rsidRPr="000E2469" w:rsidTr="00B070BB">
        <w:trPr>
          <w:trHeight w:val="348"/>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Buddhist</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Muslim</w:t>
            </w:r>
          </w:p>
        </w:tc>
        <w:tc>
          <w:tcPr>
            <w:tcW w:w="775" w:type="dxa"/>
            <w:gridSpan w:val="2"/>
            <w:shd w:val="clear" w:color="auto" w:fill="auto"/>
            <w:vAlign w:val="center"/>
          </w:tcPr>
          <w:p w:rsidR="001A2F3F" w:rsidRPr="00B070BB" w:rsidRDefault="001A2F3F" w:rsidP="00B070BB">
            <w:pPr>
              <w:rPr>
                <w:rFonts w:ascii="Arial" w:hAnsi="Arial" w:cs="Arial"/>
                <w:sz w:val="20"/>
                <w:szCs w:val="20"/>
              </w:rPr>
            </w:pPr>
          </w:p>
        </w:tc>
        <w:tc>
          <w:tcPr>
            <w:tcW w:w="3412" w:type="dxa"/>
            <w:gridSpan w:val="2"/>
            <w:shd w:val="clear" w:color="auto" w:fill="auto"/>
            <w:vAlign w:val="center"/>
          </w:tcPr>
          <w:p w:rsidR="001A2F3F" w:rsidRPr="00B070BB" w:rsidRDefault="001A2F3F" w:rsidP="00B070BB">
            <w:pPr>
              <w:rPr>
                <w:rFonts w:ascii="Arial" w:hAnsi="Arial" w:cs="Arial"/>
                <w:b/>
                <w:sz w:val="20"/>
                <w:szCs w:val="20"/>
              </w:rPr>
            </w:pPr>
          </w:p>
        </w:tc>
      </w:tr>
      <w:tr w:rsidR="001A2F3F" w:rsidRPr="000E2469" w:rsidTr="00B070BB">
        <w:trPr>
          <w:trHeight w:val="339"/>
        </w:trPr>
        <w:tc>
          <w:tcPr>
            <w:tcW w:w="10235" w:type="dxa"/>
            <w:gridSpan w:val="7"/>
            <w:tcBorders>
              <w:bottom w:val="single" w:sz="4" w:space="0" w:color="808080"/>
            </w:tcBorders>
            <w:shd w:val="clear" w:color="auto" w:fill="E6E6E6"/>
            <w:vAlign w:val="center"/>
          </w:tcPr>
          <w:p w:rsidR="001A2F3F" w:rsidRPr="00B070BB" w:rsidRDefault="001A2F3F" w:rsidP="00B070BB">
            <w:pPr>
              <w:rPr>
                <w:rFonts w:ascii="Arial" w:hAnsi="Arial" w:cs="Arial"/>
                <w:b/>
                <w:sz w:val="20"/>
                <w:szCs w:val="20"/>
              </w:rPr>
            </w:pPr>
            <w:r w:rsidRPr="00B070BB">
              <w:rPr>
                <w:rFonts w:ascii="Arial" w:hAnsi="Arial" w:cs="Arial"/>
                <w:b/>
                <w:sz w:val="20"/>
                <w:szCs w:val="20"/>
              </w:rPr>
              <w:t>7. Which of the following best describes how you think of yourself?</w:t>
            </w: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Heterosexual / Straight</w:t>
            </w:r>
          </w:p>
        </w:tc>
        <w:tc>
          <w:tcPr>
            <w:tcW w:w="720" w:type="dxa"/>
            <w:shd w:val="clear" w:color="auto" w:fill="auto"/>
            <w:vAlign w:val="center"/>
          </w:tcPr>
          <w:p w:rsidR="001A2F3F" w:rsidRPr="00B070BB" w:rsidRDefault="00BC7672" w:rsidP="00B070BB">
            <w:pPr>
              <w:rPr>
                <w:rFonts w:ascii="Arial" w:hAnsi="Arial" w:cs="Arial"/>
                <w:b/>
                <w:sz w:val="20"/>
                <w:szCs w:val="20"/>
              </w:rPr>
            </w:pPr>
            <w:r w:rsidRPr="00B070BB">
              <w:rPr>
                <w:rFonts w:ascii="Arial" w:hAnsi="Arial" w:cs="Arial"/>
                <w:sz w:val="28"/>
                <w:szCs w:val="28"/>
              </w:rPr>
              <w:sym w:font="Wingdings" w:char="F0FC"/>
            </w: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Gay</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2700" w:type="dxa"/>
            <w:gridSpan w:val="2"/>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Lesbian</w:t>
            </w:r>
          </w:p>
        </w:tc>
        <w:tc>
          <w:tcPr>
            <w:tcW w:w="767" w:type="dxa"/>
            <w:shd w:val="clear" w:color="auto" w:fill="auto"/>
            <w:vAlign w:val="center"/>
          </w:tcPr>
          <w:p w:rsidR="001A2F3F" w:rsidRPr="00B070BB" w:rsidRDefault="001A2F3F" w:rsidP="00B070BB">
            <w:pPr>
              <w:jc w:val="center"/>
              <w:rPr>
                <w:rFonts w:ascii="Arial" w:hAnsi="Arial" w:cs="Arial"/>
                <w:sz w:val="20"/>
                <w:szCs w:val="20"/>
              </w:rPr>
            </w:pPr>
          </w:p>
        </w:tc>
      </w:tr>
      <w:tr w:rsidR="00B070BB" w:rsidRPr="000E2469" w:rsidTr="00B070BB">
        <w:trPr>
          <w:trHeight w:val="339"/>
        </w:trPr>
        <w:tc>
          <w:tcPr>
            <w:tcW w:w="2808"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Bisexual</w:t>
            </w:r>
          </w:p>
        </w:tc>
        <w:tc>
          <w:tcPr>
            <w:tcW w:w="720" w:type="dxa"/>
            <w:shd w:val="clear" w:color="auto" w:fill="auto"/>
            <w:vAlign w:val="center"/>
          </w:tcPr>
          <w:p w:rsidR="001A2F3F" w:rsidRPr="00B070BB" w:rsidRDefault="001A2F3F" w:rsidP="00B070BB">
            <w:pPr>
              <w:rPr>
                <w:rFonts w:ascii="Arial" w:hAnsi="Arial" w:cs="Arial"/>
                <w:b/>
                <w:sz w:val="20"/>
                <w:szCs w:val="20"/>
              </w:rPr>
            </w:pPr>
          </w:p>
        </w:tc>
        <w:tc>
          <w:tcPr>
            <w:tcW w:w="2520" w:type="dxa"/>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Other</w:t>
            </w:r>
          </w:p>
        </w:tc>
        <w:tc>
          <w:tcPr>
            <w:tcW w:w="720" w:type="dxa"/>
            <w:shd w:val="clear" w:color="auto" w:fill="auto"/>
            <w:vAlign w:val="center"/>
          </w:tcPr>
          <w:p w:rsidR="001A2F3F" w:rsidRPr="00B070BB" w:rsidRDefault="001A2F3F" w:rsidP="00B070BB">
            <w:pPr>
              <w:rPr>
                <w:rFonts w:ascii="Arial" w:hAnsi="Arial" w:cs="Arial"/>
                <w:sz w:val="20"/>
                <w:szCs w:val="20"/>
              </w:rPr>
            </w:pPr>
          </w:p>
        </w:tc>
        <w:tc>
          <w:tcPr>
            <w:tcW w:w="3467" w:type="dxa"/>
            <w:gridSpan w:val="3"/>
            <w:shd w:val="clear" w:color="auto" w:fill="auto"/>
            <w:vAlign w:val="center"/>
          </w:tcPr>
          <w:p w:rsidR="001A2F3F" w:rsidRPr="00B070BB" w:rsidRDefault="001A2F3F" w:rsidP="00B070BB">
            <w:pPr>
              <w:jc w:val="center"/>
              <w:rPr>
                <w:rFonts w:ascii="Arial" w:hAnsi="Arial" w:cs="Arial"/>
                <w:sz w:val="20"/>
                <w:szCs w:val="20"/>
              </w:rPr>
            </w:pPr>
          </w:p>
        </w:tc>
      </w:tr>
      <w:tr w:rsidR="001A2F3F" w:rsidRPr="000E2469" w:rsidTr="00B070BB">
        <w:trPr>
          <w:trHeight w:val="339"/>
        </w:trPr>
        <w:tc>
          <w:tcPr>
            <w:tcW w:w="10235" w:type="dxa"/>
            <w:gridSpan w:val="7"/>
            <w:shd w:val="clear" w:color="auto" w:fill="E6E6E6"/>
            <w:vAlign w:val="center"/>
          </w:tcPr>
          <w:p w:rsidR="001A2F3F" w:rsidRPr="00B070BB" w:rsidRDefault="001A2F3F" w:rsidP="00B070BB">
            <w:pPr>
              <w:rPr>
                <w:rFonts w:ascii="Arial" w:hAnsi="Arial" w:cs="Arial"/>
                <w:b/>
                <w:sz w:val="20"/>
                <w:szCs w:val="20"/>
              </w:rPr>
            </w:pPr>
            <w:r w:rsidRPr="00B070BB">
              <w:rPr>
                <w:rFonts w:ascii="Arial" w:hAnsi="Arial" w:cs="Arial"/>
                <w:b/>
                <w:sz w:val="20"/>
                <w:szCs w:val="20"/>
              </w:rPr>
              <w:t xml:space="preserve">8. Equality Monitoring </w:t>
            </w:r>
          </w:p>
        </w:tc>
      </w:tr>
      <w:tr w:rsidR="001A2F3F" w:rsidRPr="000E2469" w:rsidTr="00B070BB">
        <w:trPr>
          <w:trHeight w:val="339"/>
        </w:trPr>
        <w:tc>
          <w:tcPr>
            <w:tcW w:w="9468" w:type="dxa"/>
            <w:gridSpan w:val="6"/>
            <w:shd w:val="clear" w:color="auto" w:fill="auto"/>
            <w:vAlign w:val="center"/>
          </w:tcPr>
          <w:p w:rsidR="001A2F3F" w:rsidRPr="00B070BB" w:rsidRDefault="001A2F3F" w:rsidP="00B070BB">
            <w:pPr>
              <w:rPr>
                <w:rFonts w:ascii="Arial" w:hAnsi="Arial" w:cs="Arial"/>
                <w:sz w:val="20"/>
                <w:szCs w:val="20"/>
              </w:rPr>
            </w:pPr>
            <w:r w:rsidRPr="00B070BB">
              <w:rPr>
                <w:rFonts w:ascii="Arial" w:hAnsi="Arial" w:cs="Arial"/>
                <w:sz w:val="20"/>
                <w:szCs w:val="20"/>
              </w:rPr>
              <w:t>I do not wish to participate in this monitoring exercise</w:t>
            </w:r>
          </w:p>
        </w:tc>
        <w:tc>
          <w:tcPr>
            <w:tcW w:w="767" w:type="dxa"/>
            <w:shd w:val="clear" w:color="auto" w:fill="auto"/>
            <w:vAlign w:val="center"/>
          </w:tcPr>
          <w:p w:rsidR="001A2F3F" w:rsidRPr="00B070BB" w:rsidRDefault="001A2F3F" w:rsidP="00B070BB">
            <w:pPr>
              <w:jc w:val="center"/>
              <w:rPr>
                <w:rFonts w:ascii="Arial" w:hAnsi="Arial" w:cs="Arial"/>
                <w:sz w:val="20"/>
                <w:szCs w:val="20"/>
              </w:rPr>
            </w:pPr>
          </w:p>
        </w:tc>
      </w:tr>
    </w:tbl>
    <w:p w:rsidR="00F75AF6" w:rsidRDefault="00F75AF6">
      <w:pPr>
        <w:rPr>
          <w:sz w:val="8"/>
          <w:szCs w:val="8"/>
        </w:rPr>
      </w:pPr>
    </w:p>
    <w:p w:rsidR="001A2F3F" w:rsidRDefault="001A2F3F">
      <w:pPr>
        <w:rPr>
          <w:sz w:val="8"/>
          <w:szCs w:val="8"/>
        </w:rPr>
      </w:pPr>
    </w:p>
    <w:p w:rsidR="001A2F3F" w:rsidRDefault="001A2F3F">
      <w:pPr>
        <w:rPr>
          <w:sz w:val="8"/>
          <w:szCs w:val="8"/>
        </w:rPr>
      </w:pPr>
    </w:p>
    <w:p w:rsidR="001A2F3F" w:rsidRDefault="001A2F3F">
      <w:pPr>
        <w:rPr>
          <w:sz w:val="8"/>
          <w:szCs w:val="8"/>
        </w:rPr>
      </w:pPr>
    </w:p>
    <w:p w:rsidR="001A2F3F" w:rsidRDefault="001A2F3F">
      <w:pPr>
        <w:rPr>
          <w:sz w:val="8"/>
          <w:szCs w:val="8"/>
        </w:rPr>
      </w:pPr>
    </w:p>
    <w:sectPr w:rsidR="001A2F3F" w:rsidSect="00C0653C">
      <w:pgSz w:w="11906" w:h="16838"/>
      <w:pgMar w:top="1079" w:right="746" w:bottom="180" w:left="1080" w:header="540" w:footer="2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6C" w:rsidRDefault="00310D6C">
      <w:r>
        <w:separator/>
      </w:r>
    </w:p>
  </w:endnote>
  <w:endnote w:type="continuationSeparator" w:id="0">
    <w:p w:rsidR="00310D6C" w:rsidRDefault="00310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98" w:rsidRPr="002B6F1F" w:rsidRDefault="00664198" w:rsidP="002B6F1F">
    <w:pPr>
      <w:pStyle w:val="Footer"/>
      <w:jc w:val="right"/>
      <w:rPr>
        <w:rFonts w:ascii="Arial" w:hAnsi="Arial" w:cs="Arial"/>
        <w:sz w:val="16"/>
        <w:szCs w:val="16"/>
      </w:rPr>
    </w:pPr>
    <w:r w:rsidRPr="002B6F1F">
      <w:rPr>
        <w:rFonts w:ascii="Arial" w:hAnsi="Arial" w:cs="Arial"/>
        <w:sz w:val="16"/>
        <w:szCs w:val="16"/>
      </w:rPr>
      <w:t>Page</w:t>
    </w:r>
    <w:r>
      <w:rPr>
        <w:rFonts w:ascii="Arial" w:hAnsi="Arial" w:cs="Arial"/>
        <w:sz w:val="16"/>
        <w:szCs w:val="16"/>
      </w:rPr>
      <w:t xml:space="preserve"> </w:t>
    </w:r>
    <w:r w:rsidR="00C937C0" w:rsidRPr="002B6F1F">
      <w:rPr>
        <w:rStyle w:val="PageNumber"/>
        <w:rFonts w:ascii="Arial" w:hAnsi="Arial" w:cs="Arial"/>
        <w:sz w:val="16"/>
        <w:szCs w:val="16"/>
      </w:rPr>
      <w:fldChar w:fldCharType="begin"/>
    </w:r>
    <w:r w:rsidRPr="002B6F1F">
      <w:rPr>
        <w:rStyle w:val="PageNumber"/>
        <w:rFonts w:ascii="Arial" w:hAnsi="Arial" w:cs="Arial"/>
        <w:sz w:val="16"/>
        <w:szCs w:val="16"/>
      </w:rPr>
      <w:instrText xml:space="preserve"> PAGE </w:instrText>
    </w:r>
    <w:r w:rsidR="00C937C0" w:rsidRPr="002B6F1F">
      <w:rPr>
        <w:rStyle w:val="PageNumber"/>
        <w:rFonts w:ascii="Arial" w:hAnsi="Arial" w:cs="Arial"/>
        <w:sz w:val="16"/>
        <w:szCs w:val="16"/>
      </w:rPr>
      <w:fldChar w:fldCharType="separate"/>
    </w:r>
    <w:r w:rsidR="003E6223">
      <w:rPr>
        <w:rStyle w:val="PageNumber"/>
        <w:rFonts w:ascii="Arial" w:hAnsi="Arial" w:cs="Arial"/>
        <w:noProof/>
        <w:sz w:val="16"/>
        <w:szCs w:val="16"/>
      </w:rPr>
      <w:t>1</w:t>
    </w:r>
    <w:r w:rsidR="00C937C0" w:rsidRPr="002B6F1F">
      <w:rPr>
        <w:rStyle w:val="PageNumber"/>
        <w:rFonts w:ascii="Arial" w:hAnsi="Arial" w:cs="Arial"/>
        <w:sz w:val="16"/>
        <w:szCs w:val="16"/>
      </w:rPr>
      <w:fldChar w:fldCharType="end"/>
    </w:r>
    <w:r w:rsidRPr="002B6F1F">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6C" w:rsidRDefault="00310D6C">
      <w:r>
        <w:separator/>
      </w:r>
    </w:p>
  </w:footnote>
  <w:footnote w:type="continuationSeparator" w:id="0">
    <w:p w:rsidR="00310D6C" w:rsidRDefault="00310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98" w:rsidRDefault="003E6223">
    <w:pPr>
      <w:pStyle w:val="Header"/>
    </w:pPr>
    <w:r>
      <w:rPr>
        <w:noProof/>
      </w:rPr>
      <w:drawing>
        <wp:inline distT="0" distB="0" distL="0" distR="0">
          <wp:extent cx="6391275" cy="809625"/>
          <wp:effectExtent l="19050" t="0" r="9525" b="0"/>
          <wp:docPr id="7" name="Picture 7" descr="CBM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MDC"/>
                  <pic:cNvPicPr>
                    <a:picLocks noChangeAspect="1" noChangeArrowheads="1"/>
                  </pic:cNvPicPr>
                </pic:nvPicPr>
                <pic:blipFill>
                  <a:blip r:embed="rId1"/>
                  <a:srcRect b="56212"/>
                  <a:stretch>
                    <a:fillRect/>
                  </a:stretch>
                </pic:blipFill>
                <pic:spPr bwMode="auto">
                  <a:xfrm>
                    <a:off x="0" y="0"/>
                    <a:ext cx="6391275" cy="809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94F"/>
    <w:multiLevelType w:val="hybridMultilevel"/>
    <w:tmpl w:val="862CE970"/>
    <w:lvl w:ilvl="0" w:tplc="FC087E9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nsid w:val="04247580"/>
    <w:multiLevelType w:val="hybridMultilevel"/>
    <w:tmpl w:val="0B60D1BA"/>
    <w:lvl w:ilvl="0" w:tplc="08AE3F4C">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6801CB8"/>
    <w:multiLevelType w:val="multilevel"/>
    <w:tmpl w:val="48AAF686"/>
    <w:lvl w:ilvl="0">
      <w:start w:val="1"/>
      <w:numFmt w:val="bullet"/>
      <w:lvlText w:val=""/>
      <w:lvlJc w:val="left"/>
      <w:pPr>
        <w:tabs>
          <w:tab w:val="num" w:pos="1080"/>
        </w:tabs>
        <w:ind w:left="1080" w:hanging="40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A4060B"/>
    <w:multiLevelType w:val="hybridMultilevel"/>
    <w:tmpl w:val="152A41F8"/>
    <w:lvl w:ilvl="0" w:tplc="D5A25C84">
      <w:start w:val="1"/>
      <w:numFmt w:val="bullet"/>
      <w:lvlText w:val=""/>
      <w:lvlJc w:val="left"/>
      <w:pPr>
        <w:tabs>
          <w:tab w:val="num" w:pos="720"/>
        </w:tabs>
        <w:ind w:left="720" w:hanging="360"/>
      </w:pPr>
      <w:rPr>
        <w:rFonts w:ascii="Symbol" w:hAnsi="Symbol" w:hint="default"/>
        <w:sz w:val="16"/>
        <w:szCs w:val="16"/>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344127"/>
    <w:multiLevelType w:val="hybridMultilevel"/>
    <w:tmpl w:val="6C58FD74"/>
    <w:lvl w:ilvl="0" w:tplc="08AE3F4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6F3582B"/>
    <w:multiLevelType w:val="hybridMultilevel"/>
    <w:tmpl w:val="48AAF686"/>
    <w:lvl w:ilvl="0" w:tplc="45FC3316">
      <w:start w:val="1"/>
      <w:numFmt w:val="bullet"/>
      <w:lvlText w:val=""/>
      <w:lvlJc w:val="left"/>
      <w:pPr>
        <w:tabs>
          <w:tab w:val="num" w:pos="1080"/>
        </w:tabs>
        <w:ind w:left="1080" w:hanging="40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5A7B9E"/>
    <w:multiLevelType w:val="hybridMultilevel"/>
    <w:tmpl w:val="BA5A875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5E22A16"/>
    <w:multiLevelType w:val="hybridMultilevel"/>
    <w:tmpl w:val="00CAB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8D550B"/>
    <w:multiLevelType w:val="hybridMultilevel"/>
    <w:tmpl w:val="7DBABEDE"/>
    <w:lvl w:ilvl="0" w:tplc="45FC3316">
      <w:start w:val="1"/>
      <w:numFmt w:val="bullet"/>
      <w:lvlText w:val=""/>
      <w:lvlJc w:val="left"/>
      <w:pPr>
        <w:tabs>
          <w:tab w:val="num" w:pos="400"/>
        </w:tabs>
        <w:ind w:left="400" w:hanging="400"/>
      </w:pPr>
      <w:rPr>
        <w:rFonts w:ascii="Wingdings" w:hAnsi="Wingdings" w:hint="default"/>
        <w:sz w:val="24"/>
        <w:szCs w:val="24"/>
      </w:rPr>
    </w:lvl>
    <w:lvl w:ilvl="1" w:tplc="08090003" w:tentative="1">
      <w:start w:val="1"/>
      <w:numFmt w:val="bullet"/>
      <w:lvlText w:val="o"/>
      <w:lvlJc w:val="left"/>
      <w:pPr>
        <w:tabs>
          <w:tab w:val="num" w:pos="760"/>
        </w:tabs>
        <w:ind w:left="760" w:hanging="360"/>
      </w:pPr>
      <w:rPr>
        <w:rFonts w:ascii="Courier New" w:hAnsi="Courier New" w:cs="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tentative="1">
      <w:start w:val="1"/>
      <w:numFmt w:val="bullet"/>
      <w:lvlText w:val=""/>
      <w:lvlJc w:val="left"/>
      <w:pPr>
        <w:tabs>
          <w:tab w:val="num" w:pos="2200"/>
        </w:tabs>
        <w:ind w:left="2200" w:hanging="360"/>
      </w:pPr>
      <w:rPr>
        <w:rFonts w:ascii="Symbol" w:hAnsi="Symbol" w:hint="default"/>
      </w:rPr>
    </w:lvl>
    <w:lvl w:ilvl="4" w:tplc="08090003" w:tentative="1">
      <w:start w:val="1"/>
      <w:numFmt w:val="bullet"/>
      <w:lvlText w:val="o"/>
      <w:lvlJc w:val="left"/>
      <w:pPr>
        <w:tabs>
          <w:tab w:val="num" w:pos="2920"/>
        </w:tabs>
        <w:ind w:left="2920" w:hanging="360"/>
      </w:pPr>
      <w:rPr>
        <w:rFonts w:ascii="Courier New" w:hAnsi="Courier New" w:cs="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cs="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abstractNum w:abstractNumId="9">
    <w:nsid w:val="64391BF2"/>
    <w:multiLevelType w:val="hybridMultilevel"/>
    <w:tmpl w:val="7FBA90A0"/>
    <w:lvl w:ilvl="0" w:tplc="45FC3316">
      <w:start w:val="1"/>
      <w:numFmt w:val="bullet"/>
      <w:lvlText w:val=""/>
      <w:lvlJc w:val="left"/>
      <w:pPr>
        <w:tabs>
          <w:tab w:val="num" w:pos="800"/>
        </w:tabs>
        <w:ind w:left="800" w:hanging="400"/>
      </w:pPr>
      <w:rPr>
        <w:rFonts w:ascii="Wingdings" w:hAnsi="Wingdings" w:hint="default"/>
        <w:sz w:val="24"/>
        <w:szCs w:val="24"/>
      </w:rPr>
    </w:lvl>
    <w:lvl w:ilvl="1" w:tplc="08090003" w:tentative="1">
      <w:start w:val="1"/>
      <w:numFmt w:val="bullet"/>
      <w:lvlText w:val="o"/>
      <w:lvlJc w:val="left"/>
      <w:pPr>
        <w:tabs>
          <w:tab w:val="num" w:pos="1160"/>
        </w:tabs>
        <w:ind w:left="1160" w:hanging="360"/>
      </w:pPr>
      <w:rPr>
        <w:rFonts w:ascii="Courier New" w:hAnsi="Courier New" w:cs="Courier New" w:hint="default"/>
      </w:rPr>
    </w:lvl>
    <w:lvl w:ilvl="2" w:tplc="08090005" w:tentative="1">
      <w:start w:val="1"/>
      <w:numFmt w:val="bullet"/>
      <w:lvlText w:val=""/>
      <w:lvlJc w:val="left"/>
      <w:pPr>
        <w:tabs>
          <w:tab w:val="num" w:pos="1880"/>
        </w:tabs>
        <w:ind w:left="1880" w:hanging="360"/>
      </w:pPr>
      <w:rPr>
        <w:rFonts w:ascii="Wingdings" w:hAnsi="Wingdings" w:hint="default"/>
      </w:rPr>
    </w:lvl>
    <w:lvl w:ilvl="3" w:tplc="08090001" w:tentative="1">
      <w:start w:val="1"/>
      <w:numFmt w:val="bullet"/>
      <w:lvlText w:val=""/>
      <w:lvlJc w:val="left"/>
      <w:pPr>
        <w:tabs>
          <w:tab w:val="num" w:pos="2600"/>
        </w:tabs>
        <w:ind w:left="2600" w:hanging="360"/>
      </w:pPr>
      <w:rPr>
        <w:rFonts w:ascii="Symbol" w:hAnsi="Symbol" w:hint="default"/>
      </w:rPr>
    </w:lvl>
    <w:lvl w:ilvl="4" w:tplc="08090003" w:tentative="1">
      <w:start w:val="1"/>
      <w:numFmt w:val="bullet"/>
      <w:lvlText w:val="o"/>
      <w:lvlJc w:val="left"/>
      <w:pPr>
        <w:tabs>
          <w:tab w:val="num" w:pos="3320"/>
        </w:tabs>
        <w:ind w:left="3320" w:hanging="360"/>
      </w:pPr>
      <w:rPr>
        <w:rFonts w:ascii="Courier New" w:hAnsi="Courier New" w:cs="Courier New" w:hint="default"/>
      </w:rPr>
    </w:lvl>
    <w:lvl w:ilvl="5" w:tplc="08090005" w:tentative="1">
      <w:start w:val="1"/>
      <w:numFmt w:val="bullet"/>
      <w:lvlText w:val=""/>
      <w:lvlJc w:val="left"/>
      <w:pPr>
        <w:tabs>
          <w:tab w:val="num" w:pos="4040"/>
        </w:tabs>
        <w:ind w:left="4040" w:hanging="360"/>
      </w:pPr>
      <w:rPr>
        <w:rFonts w:ascii="Wingdings" w:hAnsi="Wingdings" w:hint="default"/>
      </w:rPr>
    </w:lvl>
    <w:lvl w:ilvl="6" w:tplc="08090001" w:tentative="1">
      <w:start w:val="1"/>
      <w:numFmt w:val="bullet"/>
      <w:lvlText w:val=""/>
      <w:lvlJc w:val="left"/>
      <w:pPr>
        <w:tabs>
          <w:tab w:val="num" w:pos="4760"/>
        </w:tabs>
        <w:ind w:left="4760" w:hanging="360"/>
      </w:pPr>
      <w:rPr>
        <w:rFonts w:ascii="Symbol" w:hAnsi="Symbol" w:hint="default"/>
      </w:rPr>
    </w:lvl>
    <w:lvl w:ilvl="7" w:tplc="08090003" w:tentative="1">
      <w:start w:val="1"/>
      <w:numFmt w:val="bullet"/>
      <w:lvlText w:val="o"/>
      <w:lvlJc w:val="left"/>
      <w:pPr>
        <w:tabs>
          <w:tab w:val="num" w:pos="5480"/>
        </w:tabs>
        <w:ind w:left="5480" w:hanging="360"/>
      </w:pPr>
      <w:rPr>
        <w:rFonts w:ascii="Courier New" w:hAnsi="Courier New" w:cs="Courier New" w:hint="default"/>
      </w:rPr>
    </w:lvl>
    <w:lvl w:ilvl="8" w:tplc="08090005" w:tentative="1">
      <w:start w:val="1"/>
      <w:numFmt w:val="bullet"/>
      <w:lvlText w:val=""/>
      <w:lvlJc w:val="left"/>
      <w:pPr>
        <w:tabs>
          <w:tab w:val="num" w:pos="6200"/>
        </w:tabs>
        <w:ind w:left="6200" w:hanging="360"/>
      </w:pPr>
      <w:rPr>
        <w:rFonts w:ascii="Wingdings" w:hAnsi="Wingdings" w:hint="default"/>
      </w:rPr>
    </w:lvl>
  </w:abstractNum>
  <w:abstractNum w:abstractNumId="10">
    <w:nsid w:val="7686379F"/>
    <w:multiLevelType w:val="hybridMultilevel"/>
    <w:tmpl w:val="33080E2C"/>
    <w:lvl w:ilvl="0" w:tplc="D5A25C84">
      <w:start w:val="1"/>
      <w:numFmt w:val="bullet"/>
      <w:lvlText w:val=""/>
      <w:lvlJc w:val="left"/>
      <w:pPr>
        <w:tabs>
          <w:tab w:val="num" w:pos="360"/>
        </w:tabs>
        <w:ind w:left="360" w:hanging="360"/>
      </w:pPr>
      <w:rPr>
        <w:rFonts w:ascii="Symbol" w:hAnsi="Symbol" w:hint="default"/>
        <w:sz w:val="16"/>
        <w:szCs w:val="16"/>
        <w:u w:val="none"/>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D6F52C7"/>
    <w:multiLevelType w:val="hybridMultilevel"/>
    <w:tmpl w:val="A2BE004A"/>
    <w:lvl w:ilvl="0" w:tplc="45FC3316">
      <w:start w:val="1"/>
      <w:numFmt w:val="bullet"/>
      <w:lvlText w:val=""/>
      <w:lvlJc w:val="left"/>
      <w:pPr>
        <w:tabs>
          <w:tab w:val="num" w:pos="-280"/>
        </w:tabs>
        <w:ind w:left="-280" w:hanging="400"/>
      </w:pPr>
      <w:rPr>
        <w:rFonts w:ascii="Wingdings" w:hAnsi="Wingdings" w:hint="default"/>
        <w:sz w:val="24"/>
        <w:szCs w:val="24"/>
      </w:rPr>
    </w:lvl>
    <w:lvl w:ilvl="1" w:tplc="08090003" w:tentative="1">
      <w:start w:val="1"/>
      <w:numFmt w:val="bullet"/>
      <w:lvlText w:val="o"/>
      <w:lvlJc w:val="left"/>
      <w:pPr>
        <w:tabs>
          <w:tab w:val="num" w:pos="80"/>
        </w:tabs>
        <w:ind w:left="80" w:hanging="360"/>
      </w:pPr>
      <w:rPr>
        <w:rFonts w:ascii="Courier New" w:hAnsi="Courier New" w:cs="Courier New" w:hint="default"/>
      </w:rPr>
    </w:lvl>
    <w:lvl w:ilvl="2" w:tplc="08090005" w:tentative="1">
      <w:start w:val="1"/>
      <w:numFmt w:val="bullet"/>
      <w:lvlText w:val=""/>
      <w:lvlJc w:val="left"/>
      <w:pPr>
        <w:tabs>
          <w:tab w:val="num" w:pos="800"/>
        </w:tabs>
        <w:ind w:left="800" w:hanging="360"/>
      </w:pPr>
      <w:rPr>
        <w:rFonts w:ascii="Wingdings" w:hAnsi="Wingdings" w:hint="default"/>
      </w:rPr>
    </w:lvl>
    <w:lvl w:ilvl="3" w:tplc="08090001" w:tentative="1">
      <w:start w:val="1"/>
      <w:numFmt w:val="bullet"/>
      <w:lvlText w:val=""/>
      <w:lvlJc w:val="left"/>
      <w:pPr>
        <w:tabs>
          <w:tab w:val="num" w:pos="1520"/>
        </w:tabs>
        <w:ind w:left="1520" w:hanging="360"/>
      </w:pPr>
      <w:rPr>
        <w:rFonts w:ascii="Symbol" w:hAnsi="Symbol" w:hint="default"/>
      </w:rPr>
    </w:lvl>
    <w:lvl w:ilvl="4" w:tplc="08090003" w:tentative="1">
      <w:start w:val="1"/>
      <w:numFmt w:val="bullet"/>
      <w:lvlText w:val="o"/>
      <w:lvlJc w:val="left"/>
      <w:pPr>
        <w:tabs>
          <w:tab w:val="num" w:pos="2240"/>
        </w:tabs>
        <w:ind w:left="2240" w:hanging="360"/>
      </w:pPr>
      <w:rPr>
        <w:rFonts w:ascii="Courier New" w:hAnsi="Courier New" w:cs="Courier New" w:hint="default"/>
      </w:rPr>
    </w:lvl>
    <w:lvl w:ilvl="5" w:tplc="08090005" w:tentative="1">
      <w:start w:val="1"/>
      <w:numFmt w:val="bullet"/>
      <w:lvlText w:val=""/>
      <w:lvlJc w:val="left"/>
      <w:pPr>
        <w:tabs>
          <w:tab w:val="num" w:pos="2960"/>
        </w:tabs>
        <w:ind w:left="2960" w:hanging="360"/>
      </w:pPr>
      <w:rPr>
        <w:rFonts w:ascii="Wingdings" w:hAnsi="Wingdings" w:hint="default"/>
      </w:rPr>
    </w:lvl>
    <w:lvl w:ilvl="6" w:tplc="08090001" w:tentative="1">
      <w:start w:val="1"/>
      <w:numFmt w:val="bullet"/>
      <w:lvlText w:val=""/>
      <w:lvlJc w:val="left"/>
      <w:pPr>
        <w:tabs>
          <w:tab w:val="num" w:pos="3680"/>
        </w:tabs>
        <w:ind w:left="3680" w:hanging="360"/>
      </w:pPr>
      <w:rPr>
        <w:rFonts w:ascii="Symbol" w:hAnsi="Symbol" w:hint="default"/>
      </w:rPr>
    </w:lvl>
    <w:lvl w:ilvl="7" w:tplc="08090003" w:tentative="1">
      <w:start w:val="1"/>
      <w:numFmt w:val="bullet"/>
      <w:lvlText w:val="o"/>
      <w:lvlJc w:val="left"/>
      <w:pPr>
        <w:tabs>
          <w:tab w:val="num" w:pos="4400"/>
        </w:tabs>
        <w:ind w:left="4400" w:hanging="360"/>
      </w:pPr>
      <w:rPr>
        <w:rFonts w:ascii="Courier New" w:hAnsi="Courier New" w:cs="Courier New" w:hint="default"/>
      </w:rPr>
    </w:lvl>
    <w:lvl w:ilvl="8" w:tplc="08090005" w:tentative="1">
      <w:start w:val="1"/>
      <w:numFmt w:val="bullet"/>
      <w:lvlText w:val=""/>
      <w:lvlJc w:val="left"/>
      <w:pPr>
        <w:tabs>
          <w:tab w:val="num" w:pos="5120"/>
        </w:tabs>
        <w:ind w:left="5120" w:hanging="360"/>
      </w:pPr>
      <w:rPr>
        <w:rFonts w:ascii="Wingdings" w:hAnsi="Wingdings" w:hint="default"/>
      </w:rPr>
    </w:lvl>
  </w:abstractNum>
  <w:abstractNum w:abstractNumId="12">
    <w:nsid w:val="7E8343A3"/>
    <w:multiLevelType w:val="hybridMultilevel"/>
    <w:tmpl w:val="089A574A"/>
    <w:lvl w:ilvl="0" w:tplc="D5A25C84">
      <w:start w:val="1"/>
      <w:numFmt w:val="bullet"/>
      <w:lvlText w:val=""/>
      <w:lvlJc w:val="left"/>
      <w:pPr>
        <w:tabs>
          <w:tab w:val="num" w:pos="360"/>
        </w:tabs>
        <w:ind w:left="360" w:hanging="360"/>
      </w:pPr>
      <w:rPr>
        <w:rFonts w:ascii="Symbol" w:hAnsi="Symbol" w:hint="default"/>
        <w:sz w:val="16"/>
        <w:szCs w:val="16"/>
        <w:u w:val="no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9"/>
  </w:num>
  <w:num w:numId="3">
    <w:abstractNumId w:val="8"/>
  </w:num>
  <w:num w:numId="4">
    <w:abstractNumId w:val="5"/>
  </w:num>
  <w:num w:numId="5">
    <w:abstractNumId w:val="2"/>
  </w:num>
  <w:num w:numId="6">
    <w:abstractNumId w:val="0"/>
  </w:num>
  <w:num w:numId="7">
    <w:abstractNumId w:val="4"/>
  </w:num>
  <w:num w:numId="8">
    <w:abstractNumId w:val="1"/>
  </w:num>
  <w:num w:numId="9">
    <w:abstractNumId w:val="6"/>
  </w:num>
  <w:num w:numId="10">
    <w:abstractNumId w:val="12"/>
  </w:num>
  <w:num w:numId="11">
    <w:abstractNumId w:val="1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321047"/>
    <w:rsid w:val="00000D0D"/>
    <w:rsid w:val="0001735F"/>
    <w:rsid w:val="0003134B"/>
    <w:rsid w:val="00045628"/>
    <w:rsid w:val="00053E5E"/>
    <w:rsid w:val="000724D8"/>
    <w:rsid w:val="0007449A"/>
    <w:rsid w:val="00077B7B"/>
    <w:rsid w:val="00094CC0"/>
    <w:rsid w:val="0009514A"/>
    <w:rsid w:val="000A18A6"/>
    <w:rsid w:val="000A1C0D"/>
    <w:rsid w:val="000B3B51"/>
    <w:rsid w:val="000B5212"/>
    <w:rsid w:val="000C7BB6"/>
    <w:rsid w:val="000D5ABD"/>
    <w:rsid w:val="000E33CD"/>
    <w:rsid w:val="00102A4B"/>
    <w:rsid w:val="0012031D"/>
    <w:rsid w:val="001340BA"/>
    <w:rsid w:val="00137B5B"/>
    <w:rsid w:val="00140065"/>
    <w:rsid w:val="001414E3"/>
    <w:rsid w:val="00151A4B"/>
    <w:rsid w:val="001634C9"/>
    <w:rsid w:val="00164C53"/>
    <w:rsid w:val="00167931"/>
    <w:rsid w:val="001870AC"/>
    <w:rsid w:val="00187805"/>
    <w:rsid w:val="00196357"/>
    <w:rsid w:val="001A2F3F"/>
    <w:rsid w:val="001B1EA5"/>
    <w:rsid w:val="001B3FA8"/>
    <w:rsid w:val="001B4CD3"/>
    <w:rsid w:val="001D4B82"/>
    <w:rsid w:val="001E4040"/>
    <w:rsid w:val="001F42D3"/>
    <w:rsid w:val="001F56E2"/>
    <w:rsid w:val="001F71F4"/>
    <w:rsid w:val="00201AA5"/>
    <w:rsid w:val="00210455"/>
    <w:rsid w:val="00237E68"/>
    <w:rsid w:val="0024797F"/>
    <w:rsid w:val="002624FD"/>
    <w:rsid w:val="00262806"/>
    <w:rsid w:val="002871F7"/>
    <w:rsid w:val="002A1DC0"/>
    <w:rsid w:val="002B3B90"/>
    <w:rsid w:val="002B6F1F"/>
    <w:rsid w:val="002C3116"/>
    <w:rsid w:val="002D710F"/>
    <w:rsid w:val="002E58F1"/>
    <w:rsid w:val="002E5BF5"/>
    <w:rsid w:val="002F76EE"/>
    <w:rsid w:val="00304353"/>
    <w:rsid w:val="00304392"/>
    <w:rsid w:val="0031013B"/>
    <w:rsid w:val="00310CC3"/>
    <w:rsid w:val="00310D6C"/>
    <w:rsid w:val="00321047"/>
    <w:rsid w:val="003344D0"/>
    <w:rsid w:val="00341AAF"/>
    <w:rsid w:val="00341DEB"/>
    <w:rsid w:val="003469C6"/>
    <w:rsid w:val="00354446"/>
    <w:rsid w:val="00360764"/>
    <w:rsid w:val="003B1010"/>
    <w:rsid w:val="003B2CAB"/>
    <w:rsid w:val="003B2F89"/>
    <w:rsid w:val="003B4919"/>
    <w:rsid w:val="003B4C0B"/>
    <w:rsid w:val="003B4FB6"/>
    <w:rsid w:val="003C52D4"/>
    <w:rsid w:val="003C56BA"/>
    <w:rsid w:val="003E6223"/>
    <w:rsid w:val="004077D1"/>
    <w:rsid w:val="00411800"/>
    <w:rsid w:val="00420B24"/>
    <w:rsid w:val="00422645"/>
    <w:rsid w:val="00472D15"/>
    <w:rsid w:val="0048027B"/>
    <w:rsid w:val="00486790"/>
    <w:rsid w:val="00490FF2"/>
    <w:rsid w:val="00496DC6"/>
    <w:rsid w:val="004B19DF"/>
    <w:rsid w:val="004B7E41"/>
    <w:rsid w:val="004C43AD"/>
    <w:rsid w:val="004E1D92"/>
    <w:rsid w:val="004F025E"/>
    <w:rsid w:val="00505ECB"/>
    <w:rsid w:val="00514D6C"/>
    <w:rsid w:val="00520860"/>
    <w:rsid w:val="005308FF"/>
    <w:rsid w:val="00547AE5"/>
    <w:rsid w:val="00547CA7"/>
    <w:rsid w:val="00556C97"/>
    <w:rsid w:val="00556EE2"/>
    <w:rsid w:val="00573A22"/>
    <w:rsid w:val="00582706"/>
    <w:rsid w:val="00591A1E"/>
    <w:rsid w:val="00594BE2"/>
    <w:rsid w:val="00595D23"/>
    <w:rsid w:val="005A2BAD"/>
    <w:rsid w:val="005B37EE"/>
    <w:rsid w:val="005D0EFE"/>
    <w:rsid w:val="005E1CD5"/>
    <w:rsid w:val="005E6A67"/>
    <w:rsid w:val="00607D1C"/>
    <w:rsid w:val="00641570"/>
    <w:rsid w:val="0064300B"/>
    <w:rsid w:val="00643532"/>
    <w:rsid w:val="00652B22"/>
    <w:rsid w:val="00664198"/>
    <w:rsid w:val="00666105"/>
    <w:rsid w:val="00673D64"/>
    <w:rsid w:val="00675FB7"/>
    <w:rsid w:val="006970DA"/>
    <w:rsid w:val="006B0442"/>
    <w:rsid w:val="006D5F60"/>
    <w:rsid w:val="006E77F9"/>
    <w:rsid w:val="006F2E0D"/>
    <w:rsid w:val="00703935"/>
    <w:rsid w:val="00712734"/>
    <w:rsid w:val="00714E89"/>
    <w:rsid w:val="0073066E"/>
    <w:rsid w:val="007333DD"/>
    <w:rsid w:val="00733609"/>
    <w:rsid w:val="007408FB"/>
    <w:rsid w:val="00745918"/>
    <w:rsid w:val="00747994"/>
    <w:rsid w:val="00750AE1"/>
    <w:rsid w:val="00763402"/>
    <w:rsid w:val="00765239"/>
    <w:rsid w:val="00782B89"/>
    <w:rsid w:val="00793220"/>
    <w:rsid w:val="007934E7"/>
    <w:rsid w:val="00797FD2"/>
    <w:rsid w:val="007A7178"/>
    <w:rsid w:val="007A7CA8"/>
    <w:rsid w:val="007B1496"/>
    <w:rsid w:val="007B716E"/>
    <w:rsid w:val="007D6A01"/>
    <w:rsid w:val="007F09B1"/>
    <w:rsid w:val="00800F6B"/>
    <w:rsid w:val="0080220A"/>
    <w:rsid w:val="00802677"/>
    <w:rsid w:val="0082573D"/>
    <w:rsid w:val="0082582E"/>
    <w:rsid w:val="00850D4A"/>
    <w:rsid w:val="00854B66"/>
    <w:rsid w:val="00856BB1"/>
    <w:rsid w:val="0087369F"/>
    <w:rsid w:val="008763FF"/>
    <w:rsid w:val="00880128"/>
    <w:rsid w:val="008805B4"/>
    <w:rsid w:val="008A1669"/>
    <w:rsid w:val="008C23FC"/>
    <w:rsid w:val="008D0599"/>
    <w:rsid w:val="008D23C5"/>
    <w:rsid w:val="008D62E9"/>
    <w:rsid w:val="008E2442"/>
    <w:rsid w:val="008E2BDB"/>
    <w:rsid w:val="00914780"/>
    <w:rsid w:val="00924F42"/>
    <w:rsid w:val="00934BA5"/>
    <w:rsid w:val="009506D1"/>
    <w:rsid w:val="009946B5"/>
    <w:rsid w:val="009A251C"/>
    <w:rsid w:val="009A581D"/>
    <w:rsid w:val="009D4647"/>
    <w:rsid w:val="009D5277"/>
    <w:rsid w:val="009E008B"/>
    <w:rsid w:val="009F0853"/>
    <w:rsid w:val="009F3726"/>
    <w:rsid w:val="009F39AF"/>
    <w:rsid w:val="00A1338C"/>
    <w:rsid w:val="00A20245"/>
    <w:rsid w:val="00A25BDF"/>
    <w:rsid w:val="00A31CDA"/>
    <w:rsid w:val="00A345E9"/>
    <w:rsid w:val="00A427A5"/>
    <w:rsid w:val="00A46C9B"/>
    <w:rsid w:val="00A847E4"/>
    <w:rsid w:val="00A953EB"/>
    <w:rsid w:val="00A97EC5"/>
    <w:rsid w:val="00AA0048"/>
    <w:rsid w:val="00AA0F97"/>
    <w:rsid w:val="00AD5476"/>
    <w:rsid w:val="00AD5888"/>
    <w:rsid w:val="00AD5BE4"/>
    <w:rsid w:val="00AD67D2"/>
    <w:rsid w:val="00B070BB"/>
    <w:rsid w:val="00B14418"/>
    <w:rsid w:val="00B14AD3"/>
    <w:rsid w:val="00B20FF9"/>
    <w:rsid w:val="00B214EC"/>
    <w:rsid w:val="00B26734"/>
    <w:rsid w:val="00B364BD"/>
    <w:rsid w:val="00B37CDF"/>
    <w:rsid w:val="00B60BB0"/>
    <w:rsid w:val="00B71BBE"/>
    <w:rsid w:val="00B80B07"/>
    <w:rsid w:val="00BA1299"/>
    <w:rsid w:val="00BB401C"/>
    <w:rsid w:val="00BC7672"/>
    <w:rsid w:val="00BD1548"/>
    <w:rsid w:val="00BE6642"/>
    <w:rsid w:val="00BF40AD"/>
    <w:rsid w:val="00C049A3"/>
    <w:rsid w:val="00C0613B"/>
    <w:rsid w:val="00C0653C"/>
    <w:rsid w:val="00C21405"/>
    <w:rsid w:val="00C30E56"/>
    <w:rsid w:val="00C330EF"/>
    <w:rsid w:val="00C36A36"/>
    <w:rsid w:val="00C417C0"/>
    <w:rsid w:val="00C47A59"/>
    <w:rsid w:val="00C6382F"/>
    <w:rsid w:val="00C64D22"/>
    <w:rsid w:val="00C67821"/>
    <w:rsid w:val="00C843BA"/>
    <w:rsid w:val="00C8636C"/>
    <w:rsid w:val="00C901F7"/>
    <w:rsid w:val="00C93478"/>
    <w:rsid w:val="00C937C0"/>
    <w:rsid w:val="00CA31B3"/>
    <w:rsid w:val="00CC34EE"/>
    <w:rsid w:val="00CF7A01"/>
    <w:rsid w:val="00D041FF"/>
    <w:rsid w:val="00D07FEF"/>
    <w:rsid w:val="00D224AA"/>
    <w:rsid w:val="00D339F5"/>
    <w:rsid w:val="00D51961"/>
    <w:rsid w:val="00D65E40"/>
    <w:rsid w:val="00D80A3E"/>
    <w:rsid w:val="00D827DF"/>
    <w:rsid w:val="00D84659"/>
    <w:rsid w:val="00D90EB6"/>
    <w:rsid w:val="00DA7A9F"/>
    <w:rsid w:val="00DB2CD7"/>
    <w:rsid w:val="00DE38E3"/>
    <w:rsid w:val="00DE3C4C"/>
    <w:rsid w:val="00DE65A1"/>
    <w:rsid w:val="00DF732D"/>
    <w:rsid w:val="00E01E22"/>
    <w:rsid w:val="00E05E98"/>
    <w:rsid w:val="00E06D82"/>
    <w:rsid w:val="00E07498"/>
    <w:rsid w:val="00E1460A"/>
    <w:rsid w:val="00E242B9"/>
    <w:rsid w:val="00E31AC3"/>
    <w:rsid w:val="00E34142"/>
    <w:rsid w:val="00E4349A"/>
    <w:rsid w:val="00E604EB"/>
    <w:rsid w:val="00E7301F"/>
    <w:rsid w:val="00E912B1"/>
    <w:rsid w:val="00E970F7"/>
    <w:rsid w:val="00E97FEF"/>
    <w:rsid w:val="00EA1033"/>
    <w:rsid w:val="00EA41B7"/>
    <w:rsid w:val="00ED4920"/>
    <w:rsid w:val="00ED63BA"/>
    <w:rsid w:val="00EF0F62"/>
    <w:rsid w:val="00F035F8"/>
    <w:rsid w:val="00F1210B"/>
    <w:rsid w:val="00F1581A"/>
    <w:rsid w:val="00F1747A"/>
    <w:rsid w:val="00F22992"/>
    <w:rsid w:val="00F23A0C"/>
    <w:rsid w:val="00F2510E"/>
    <w:rsid w:val="00F255E2"/>
    <w:rsid w:val="00F3234C"/>
    <w:rsid w:val="00F33102"/>
    <w:rsid w:val="00F34301"/>
    <w:rsid w:val="00F36EAF"/>
    <w:rsid w:val="00F51767"/>
    <w:rsid w:val="00F53819"/>
    <w:rsid w:val="00F62857"/>
    <w:rsid w:val="00F65F72"/>
    <w:rsid w:val="00F66CCA"/>
    <w:rsid w:val="00F7273C"/>
    <w:rsid w:val="00F75AF6"/>
    <w:rsid w:val="00F7618F"/>
    <w:rsid w:val="00FB0AC4"/>
    <w:rsid w:val="00FB364A"/>
    <w:rsid w:val="00FC5031"/>
    <w:rsid w:val="00FF69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047"/>
    <w:pPr>
      <w:tabs>
        <w:tab w:val="center" w:pos="4153"/>
        <w:tab w:val="right" w:pos="8306"/>
      </w:tabs>
    </w:pPr>
  </w:style>
  <w:style w:type="paragraph" w:styleId="Footer">
    <w:name w:val="footer"/>
    <w:basedOn w:val="Normal"/>
    <w:rsid w:val="00321047"/>
    <w:pPr>
      <w:tabs>
        <w:tab w:val="center" w:pos="4153"/>
        <w:tab w:val="right" w:pos="8306"/>
      </w:tabs>
    </w:pPr>
  </w:style>
  <w:style w:type="table" w:styleId="TableGrid">
    <w:name w:val="Table Grid"/>
    <w:basedOn w:val="TableNormal"/>
    <w:rsid w:val="0032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34142"/>
    <w:rPr>
      <w:color w:val="0000FF"/>
      <w:u w:val="single"/>
    </w:rPr>
  </w:style>
  <w:style w:type="character" w:styleId="PageNumber">
    <w:name w:val="page number"/>
    <w:basedOn w:val="DefaultParagraphFont"/>
    <w:rsid w:val="002B6F1F"/>
  </w:style>
  <w:style w:type="paragraph" w:styleId="ListParagraph">
    <w:name w:val="List Paragraph"/>
    <w:basedOn w:val="Normal"/>
    <w:uiPriority w:val="34"/>
    <w:qFormat/>
    <w:rsid w:val="001F42D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f.consultation@bradfor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dford.gov.uk/l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ldf.consultation@brad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For Office Use only:</vt:lpstr>
    </vt:vector>
  </TitlesOfParts>
  <Company>CBMDC</Company>
  <LinksUpToDate>false</LinksUpToDate>
  <CharactersWithSpaces>13457</CharactersWithSpaces>
  <SharedDoc>false</SharedDoc>
  <HLinks>
    <vt:vector size="18" baseType="variant">
      <vt:variant>
        <vt:i4>4587630</vt:i4>
      </vt:variant>
      <vt:variant>
        <vt:i4>6</vt:i4>
      </vt:variant>
      <vt:variant>
        <vt:i4>0</vt:i4>
      </vt:variant>
      <vt:variant>
        <vt:i4>5</vt:i4>
      </vt:variant>
      <vt:variant>
        <vt:lpwstr>mailto:ldf.consultation@bradford.gov.uk</vt:lpwstr>
      </vt:variant>
      <vt:variant>
        <vt:lpwstr/>
      </vt:variant>
      <vt:variant>
        <vt:i4>4587630</vt:i4>
      </vt:variant>
      <vt:variant>
        <vt:i4>3</vt:i4>
      </vt:variant>
      <vt:variant>
        <vt:i4>0</vt:i4>
      </vt:variant>
      <vt:variant>
        <vt:i4>5</vt:i4>
      </vt:variant>
      <vt:variant>
        <vt:lpwstr>mailto:ldf.consultation@bradford.gov.uk</vt:lpwstr>
      </vt:variant>
      <vt:variant>
        <vt:lpwstr/>
      </vt:variant>
      <vt:variant>
        <vt:i4>3276898</vt:i4>
      </vt:variant>
      <vt:variant>
        <vt:i4>0</vt:i4>
      </vt:variant>
      <vt:variant>
        <vt:i4>0</vt:i4>
      </vt:variant>
      <vt:variant>
        <vt:i4>5</vt:i4>
      </vt:variant>
      <vt:variant>
        <vt:lpwstr>http://www.bradford.gov.uk/ldf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crosslandse</dc:creator>
  <cp:lastModifiedBy>Eve</cp:lastModifiedBy>
  <cp:revision>2</cp:revision>
  <cp:lastPrinted>2014-01-13T14:25:00Z</cp:lastPrinted>
  <dcterms:created xsi:type="dcterms:W3CDTF">2015-03-02T09:49:00Z</dcterms:created>
  <dcterms:modified xsi:type="dcterms:W3CDTF">2015-03-02T09:49:00Z</dcterms:modified>
</cp:coreProperties>
</file>